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CE80F" w14:textId="77777777" w:rsidR="00424BEC" w:rsidRDefault="00424BEC" w:rsidP="005027E3">
      <w:pPr>
        <w:jc w:val="both"/>
        <w:rPr>
          <w:rFonts w:eastAsia="Times New Roman" w:cstheme="minorHAnsi"/>
          <w:bCs/>
          <w:sz w:val="32"/>
          <w:szCs w:val="28"/>
          <w:lang w:eastAsia="fr-FR"/>
        </w:rPr>
      </w:pPr>
    </w:p>
    <w:p w14:paraId="331F608A" w14:textId="77777777" w:rsidR="00424BEC" w:rsidRDefault="00424BEC" w:rsidP="005027E3">
      <w:pPr>
        <w:jc w:val="both"/>
        <w:rPr>
          <w:rFonts w:eastAsia="Times New Roman" w:cstheme="minorHAnsi"/>
          <w:bCs/>
          <w:sz w:val="32"/>
          <w:szCs w:val="28"/>
          <w:lang w:eastAsia="fr-FR"/>
        </w:rPr>
      </w:pPr>
    </w:p>
    <w:p w14:paraId="55C766D9" w14:textId="77777777" w:rsidR="00075E74" w:rsidRPr="00ED0489" w:rsidRDefault="00075E74" w:rsidP="005027E3">
      <w:pPr>
        <w:jc w:val="both"/>
        <w:rPr>
          <w:rFonts w:eastAsia="Times New Roman" w:cstheme="minorHAnsi"/>
          <w:sz w:val="28"/>
          <w:lang w:eastAsia="fr-FR"/>
        </w:rPr>
      </w:pPr>
      <w:r w:rsidRPr="00ED0489">
        <w:rPr>
          <w:rFonts w:eastAsia="Times New Roman" w:cstheme="minorHAnsi"/>
          <w:bCs/>
          <w:sz w:val="32"/>
          <w:szCs w:val="28"/>
          <w:lang w:eastAsia="fr-FR"/>
        </w:rPr>
        <w:t>Protocole d’entente concernant le financement de projets dans le cadre du Fonds québécois d’initiatives sociales (FQIS)</w:t>
      </w:r>
      <w:r w:rsidR="009C25CE" w:rsidRPr="00ED0489">
        <w:rPr>
          <w:rFonts w:eastAsia="Times New Roman" w:cstheme="minorHAnsi"/>
          <w:bCs/>
          <w:sz w:val="32"/>
          <w:szCs w:val="28"/>
          <w:lang w:eastAsia="fr-FR"/>
        </w:rPr>
        <w:t xml:space="preserve"> pour le projet</w:t>
      </w:r>
      <w:r w:rsidR="00ED0489" w:rsidRPr="00ED0489">
        <w:rPr>
          <w:rFonts w:eastAsia="Times New Roman" w:cstheme="minorHAnsi"/>
          <w:bCs/>
          <w:sz w:val="32"/>
          <w:szCs w:val="28"/>
          <w:lang w:eastAsia="fr-FR"/>
        </w:rPr>
        <w:t> :</w:t>
      </w:r>
    </w:p>
    <w:p w14:paraId="5DC16F11" w14:textId="318599D8" w:rsidR="00424BEC" w:rsidRDefault="00424BEC" w:rsidP="005027E3">
      <w:pPr>
        <w:jc w:val="center"/>
        <w:rPr>
          <w:rFonts w:eastAsia="Times New Roman" w:cstheme="minorHAnsi"/>
          <w:b/>
          <w:bCs/>
          <w:sz w:val="28"/>
          <w:u w:val="single"/>
          <w:lang w:eastAsia="fr-FR"/>
        </w:rPr>
      </w:pPr>
    </w:p>
    <w:p w14:paraId="6D6BCB0F" w14:textId="77777777" w:rsidR="00A476AB" w:rsidRDefault="00A476AB" w:rsidP="005027E3">
      <w:pPr>
        <w:jc w:val="center"/>
        <w:rPr>
          <w:rFonts w:eastAsia="Times New Roman" w:cstheme="minorHAnsi"/>
          <w:b/>
          <w:bCs/>
          <w:sz w:val="28"/>
          <w:u w:val="single"/>
          <w:lang w:eastAsia="fr-FR"/>
        </w:rPr>
      </w:pPr>
    </w:p>
    <w:p w14:paraId="4AFD47C8" w14:textId="77777777" w:rsidR="00C35EE7" w:rsidRDefault="00C35EE7" w:rsidP="005027E3">
      <w:pPr>
        <w:jc w:val="center"/>
        <w:rPr>
          <w:rFonts w:eastAsia="Times New Roman" w:cstheme="minorHAnsi"/>
          <w:b/>
          <w:bCs/>
          <w:sz w:val="28"/>
          <w:u w:val="single"/>
          <w:lang w:eastAsia="fr-FR"/>
        </w:rPr>
      </w:pPr>
    </w:p>
    <w:p w14:paraId="790F186B" w14:textId="312509C4" w:rsidR="00424BEC" w:rsidRPr="00972318" w:rsidRDefault="004338AA" w:rsidP="005027E3">
      <w:pPr>
        <w:jc w:val="center"/>
        <w:rPr>
          <w:b/>
          <w:sz w:val="32"/>
        </w:rPr>
      </w:pPr>
      <w:r w:rsidRPr="004338AA">
        <w:rPr>
          <w:b/>
          <w:sz w:val="32"/>
          <w:highlight w:val="yellow"/>
        </w:rPr>
        <w:t>TITRE DU PROJET</w:t>
      </w:r>
    </w:p>
    <w:p w14:paraId="19B003BC" w14:textId="0CED5A4C" w:rsidR="00C35EE7" w:rsidRDefault="00C35EE7" w:rsidP="005027E3">
      <w:pPr>
        <w:jc w:val="both"/>
        <w:rPr>
          <w:rFonts w:eastAsia="Times New Roman" w:cstheme="minorHAnsi"/>
          <w:sz w:val="22"/>
          <w:szCs w:val="22"/>
          <w:lang w:eastAsia="fr-FR"/>
        </w:rPr>
      </w:pPr>
    </w:p>
    <w:p w14:paraId="702A6087" w14:textId="765C1CDF" w:rsidR="00A476AB" w:rsidRDefault="00A476AB" w:rsidP="005027E3">
      <w:pPr>
        <w:jc w:val="both"/>
        <w:rPr>
          <w:rFonts w:eastAsia="Times New Roman" w:cstheme="minorHAnsi"/>
          <w:sz w:val="22"/>
          <w:szCs w:val="22"/>
          <w:lang w:eastAsia="fr-FR"/>
        </w:rPr>
      </w:pPr>
    </w:p>
    <w:p w14:paraId="52BA27E6" w14:textId="77777777" w:rsidR="00C35EE7" w:rsidRDefault="00C35EE7" w:rsidP="005027E3">
      <w:pPr>
        <w:jc w:val="both"/>
        <w:rPr>
          <w:rFonts w:eastAsia="Times New Roman" w:cstheme="minorHAnsi"/>
          <w:sz w:val="22"/>
          <w:szCs w:val="22"/>
          <w:lang w:eastAsia="fr-FR"/>
        </w:rPr>
      </w:pPr>
    </w:p>
    <w:p w14:paraId="22705E5E" w14:textId="4341AEF4" w:rsidR="00DC0C96" w:rsidRDefault="00075E74" w:rsidP="00ED1531">
      <w:pPr>
        <w:jc w:val="both"/>
        <w:rPr>
          <w:rFonts w:eastAsia="Times New Roman" w:cstheme="minorHAnsi"/>
          <w:lang w:eastAsia="fr-FR"/>
        </w:rPr>
      </w:pPr>
      <w:r w:rsidRPr="00ED0489">
        <w:rPr>
          <w:rFonts w:eastAsia="Times New Roman" w:cstheme="minorHAnsi"/>
          <w:sz w:val="22"/>
          <w:szCs w:val="22"/>
          <w:lang w:eastAsia="fr-FR"/>
        </w:rPr>
        <w:t xml:space="preserve">ENTRE </w:t>
      </w:r>
      <w:r w:rsidR="00A75933" w:rsidRPr="00ED0489">
        <w:rPr>
          <w:rFonts w:eastAsia="Times New Roman" w:cstheme="minorHAnsi"/>
          <w:b/>
          <w:iCs/>
          <w:lang w:eastAsia="fr-FR"/>
        </w:rPr>
        <w:t>Sherbrooke</w:t>
      </w:r>
      <w:r w:rsidR="00881D1A">
        <w:rPr>
          <w:rFonts w:eastAsia="Times New Roman" w:cstheme="minorHAnsi"/>
          <w:b/>
          <w:iCs/>
          <w:lang w:eastAsia="fr-FR"/>
        </w:rPr>
        <w:t xml:space="preserve"> Ville en santé</w:t>
      </w:r>
      <w:r w:rsidRPr="00ED0489">
        <w:rPr>
          <w:rFonts w:eastAsia="Times New Roman" w:cstheme="minorHAnsi"/>
          <w:lang w:eastAsia="fr-FR"/>
        </w:rPr>
        <w:t xml:space="preserve">, personne morale de droit public </w:t>
      </w:r>
      <w:proofErr w:type="spellStart"/>
      <w:r w:rsidRPr="00ED0489">
        <w:rPr>
          <w:rFonts w:eastAsia="Times New Roman" w:cstheme="minorHAnsi"/>
          <w:lang w:eastAsia="fr-FR"/>
        </w:rPr>
        <w:t>légalement</w:t>
      </w:r>
      <w:proofErr w:type="spellEnd"/>
      <w:r w:rsidRPr="00ED0489">
        <w:rPr>
          <w:rFonts w:eastAsia="Times New Roman" w:cstheme="minorHAnsi"/>
          <w:lang w:eastAsia="fr-FR"/>
        </w:rPr>
        <w:t xml:space="preserve"> </w:t>
      </w:r>
      <w:proofErr w:type="spellStart"/>
      <w:r w:rsidRPr="00ED0489">
        <w:rPr>
          <w:rFonts w:eastAsia="Times New Roman" w:cstheme="minorHAnsi"/>
          <w:lang w:eastAsia="fr-FR"/>
        </w:rPr>
        <w:t>constituée</w:t>
      </w:r>
      <w:proofErr w:type="spellEnd"/>
      <w:r w:rsidRPr="00ED0489">
        <w:rPr>
          <w:rFonts w:eastAsia="Times New Roman" w:cstheme="minorHAnsi"/>
          <w:lang w:eastAsia="fr-FR"/>
        </w:rPr>
        <w:t xml:space="preserve">, située au </w:t>
      </w:r>
      <w:r w:rsidR="00943BD1" w:rsidRPr="0027191D">
        <w:rPr>
          <w:rFonts w:eastAsia="Times New Roman" w:cstheme="minorHAnsi"/>
          <w:i/>
          <w:iCs/>
          <w:lang w:eastAsia="fr-FR"/>
        </w:rPr>
        <w:t xml:space="preserve">600 rue Thibault, Sherbrooke, QC, </w:t>
      </w:r>
      <w:r w:rsidR="0061490F" w:rsidRPr="0027191D">
        <w:rPr>
          <w:rFonts w:eastAsia="Times New Roman" w:cstheme="minorHAnsi"/>
          <w:i/>
          <w:iCs/>
          <w:lang w:eastAsia="fr-FR"/>
        </w:rPr>
        <w:t>J1H 6G7</w:t>
      </w:r>
      <w:r w:rsidR="000E1F99" w:rsidRPr="0027191D">
        <w:rPr>
          <w:rFonts w:eastAsia="Times New Roman" w:cstheme="minorHAnsi"/>
          <w:i/>
          <w:iCs/>
          <w:lang w:eastAsia="fr-FR"/>
        </w:rPr>
        <w:t>,</w:t>
      </w:r>
      <w:r w:rsidR="00EC7A98" w:rsidRPr="00ED0489">
        <w:rPr>
          <w:rFonts w:eastAsia="Times New Roman" w:cstheme="minorHAnsi"/>
          <w:lang w:eastAsia="fr-FR"/>
        </w:rPr>
        <w:t xml:space="preserve"> </w:t>
      </w:r>
      <w:proofErr w:type="spellStart"/>
      <w:r w:rsidRPr="00ED0489">
        <w:rPr>
          <w:rFonts w:eastAsia="Times New Roman" w:cstheme="minorHAnsi"/>
          <w:lang w:eastAsia="fr-FR"/>
        </w:rPr>
        <w:t>représentée</w:t>
      </w:r>
      <w:proofErr w:type="spellEnd"/>
      <w:r w:rsidRPr="00ED0489">
        <w:rPr>
          <w:rFonts w:eastAsia="Times New Roman" w:cstheme="minorHAnsi"/>
          <w:lang w:eastAsia="fr-FR"/>
        </w:rPr>
        <w:t xml:space="preserve"> par</w:t>
      </w:r>
      <w:r w:rsidR="00A75933" w:rsidRPr="00ED0489">
        <w:rPr>
          <w:rFonts w:eastAsia="Times New Roman" w:cstheme="minorHAnsi"/>
          <w:lang w:eastAsia="fr-FR"/>
        </w:rPr>
        <w:t xml:space="preserve"> </w:t>
      </w:r>
      <w:r w:rsidR="00A75933" w:rsidRPr="00ED0489">
        <w:rPr>
          <w:rFonts w:eastAsia="Times New Roman" w:cstheme="minorHAnsi"/>
          <w:b/>
          <w:iCs/>
          <w:lang w:eastAsia="fr-FR"/>
        </w:rPr>
        <w:t>l’Initiative Sherbrookoise en développement des communautés (ISDC)</w:t>
      </w:r>
      <w:r w:rsidRPr="00ED0489">
        <w:rPr>
          <w:rFonts w:eastAsia="Times New Roman" w:cstheme="minorHAnsi"/>
          <w:lang w:eastAsia="fr-FR"/>
        </w:rPr>
        <w:t xml:space="preserve">, </w:t>
      </w:r>
      <w:proofErr w:type="spellStart"/>
      <w:r w:rsidRPr="00ED0489">
        <w:rPr>
          <w:rFonts w:eastAsia="Times New Roman" w:cstheme="minorHAnsi"/>
          <w:lang w:eastAsia="fr-FR"/>
        </w:rPr>
        <w:t>dûment</w:t>
      </w:r>
      <w:proofErr w:type="spellEnd"/>
      <w:r w:rsidRPr="00ED0489">
        <w:rPr>
          <w:rFonts w:eastAsia="Times New Roman" w:cstheme="minorHAnsi"/>
          <w:lang w:eastAsia="fr-FR"/>
        </w:rPr>
        <w:t xml:space="preserve"> autorisé en vertu d’une </w:t>
      </w:r>
      <w:proofErr w:type="spellStart"/>
      <w:r w:rsidRPr="00ED0489">
        <w:rPr>
          <w:rFonts w:eastAsia="Times New Roman" w:cstheme="minorHAnsi"/>
          <w:lang w:eastAsia="fr-FR"/>
        </w:rPr>
        <w:t>résolution</w:t>
      </w:r>
      <w:proofErr w:type="spellEnd"/>
      <w:r w:rsidRPr="00ED0489">
        <w:rPr>
          <w:rFonts w:eastAsia="Times New Roman" w:cstheme="minorHAnsi"/>
          <w:lang w:eastAsia="fr-FR"/>
        </w:rPr>
        <w:t xml:space="preserve"> du conseil de la </w:t>
      </w:r>
      <w:r w:rsidR="006938D8">
        <w:rPr>
          <w:rFonts w:eastAsia="Times New Roman" w:cstheme="minorHAnsi"/>
          <w:lang w:eastAsia="fr-FR"/>
        </w:rPr>
        <w:t>ville de Sherbrooke</w:t>
      </w:r>
      <w:r w:rsidRPr="00ED0489">
        <w:rPr>
          <w:rFonts w:eastAsia="Times New Roman" w:cstheme="minorHAnsi"/>
          <w:lang w:eastAsia="fr-FR"/>
        </w:rPr>
        <w:t xml:space="preserve">, dont copie est jointe aux </w:t>
      </w:r>
      <w:proofErr w:type="spellStart"/>
      <w:r w:rsidRPr="00ED0489">
        <w:rPr>
          <w:rFonts w:eastAsia="Times New Roman" w:cstheme="minorHAnsi"/>
          <w:lang w:eastAsia="fr-FR"/>
        </w:rPr>
        <w:t>présentes</w:t>
      </w:r>
      <w:proofErr w:type="spellEnd"/>
      <w:r w:rsidRPr="00ED0489">
        <w:rPr>
          <w:rFonts w:eastAsia="Times New Roman" w:cstheme="minorHAnsi"/>
          <w:lang w:eastAsia="fr-FR"/>
        </w:rPr>
        <w:t>;</w:t>
      </w:r>
    </w:p>
    <w:p w14:paraId="49E1B1DD" w14:textId="77777777" w:rsidR="005027E3" w:rsidRDefault="005027E3" w:rsidP="005027E3">
      <w:pPr>
        <w:rPr>
          <w:rFonts w:eastAsia="Times New Roman" w:cstheme="minorHAnsi"/>
          <w:lang w:eastAsia="fr-FR"/>
        </w:rPr>
      </w:pPr>
    </w:p>
    <w:p w14:paraId="5D9226ED" w14:textId="4BE11264" w:rsidR="00E75FB1" w:rsidRPr="00DC0C96" w:rsidRDefault="00075E74" w:rsidP="005027E3">
      <w:pPr>
        <w:jc w:val="right"/>
        <w:rPr>
          <w:rFonts w:eastAsia="Times New Roman" w:cstheme="minorHAnsi"/>
          <w:lang w:eastAsia="fr-FR"/>
        </w:rPr>
      </w:pPr>
      <w:proofErr w:type="spellStart"/>
      <w:proofErr w:type="gramStart"/>
      <w:r w:rsidRPr="00ED0489">
        <w:rPr>
          <w:rFonts w:eastAsia="Times New Roman" w:cstheme="minorHAnsi"/>
          <w:lang w:eastAsia="fr-FR"/>
        </w:rPr>
        <w:t>ci</w:t>
      </w:r>
      <w:proofErr w:type="gramEnd"/>
      <w:r w:rsidRPr="00ED0489">
        <w:rPr>
          <w:rFonts w:eastAsia="Times New Roman" w:cstheme="minorHAnsi"/>
          <w:lang w:eastAsia="fr-FR"/>
        </w:rPr>
        <w:t>-après</w:t>
      </w:r>
      <w:proofErr w:type="spellEnd"/>
      <w:r w:rsidRPr="00ED0489">
        <w:rPr>
          <w:rFonts w:eastAsia="Times New Roman" w:cstheme="minorHAnsi"/>
          <w:lang w:eastAsia="fr-FR"/>
        </w:rPr>
        <w:t xml:space="preserve"> </w:t>
      </w:r>
      <w:proofErr w:type="spellStart"/>
      <w:r w:rsidRPr="00ED0489">
        <w:rPr>
          <w:rFonts w:eastAsia="Times New Roman" w:cstheme="minorHAnsi"/>
          <w:lang w:eastAsia="fr-FR"/>
        </w:rPr>
        <w:t>désignée</w:t>
      </w:r>
      <w:proofErr w:type="spellEnd"/>
      <w:r w:rsidRPr="00ED0489">
        <w:rPr>
          <w:rFonts w:eastAsia="Times New Roman" w:cstheme="minorHAnsi"/>
          <w:lang w:eastAsia="fr-FR"/>
        </w:rPr>
        <w:t xml:space="preserve"> </w:t>
      </w:r>
      <w:r w:rsidRPr="00ED0489">
        <w:rPr>
          <w:rFonts w:eastAsia="Times New Roman" w:cstheme="minorHAnsi"/>
          <w:b/>
          <w:bCs/>
          <w:lang w:eastAsia="fr-FR"/>
        </w:rPr>
        <w:t xml:space="preserve">« </w:t>
      </w:r>
      <w:r w:rsidR="00893310">
        <w:rPr>
          <w:rFonts w:eastAsia="Times New Roman" w:cstheme="minorHAnsi"/>
          <w:b/>
          <w:bCs/>
          <w:lang w:eastAsia="fr-FR"/>
        </w:rPr>
        <w:t>l’ISDC</w:t>
      </w:r>
      <w:r w:rsidRPr="00ED0489">
        <w:rPr>
          <w:rFonts w:eastAsia="Times New Roman" w:cstheme="minorHAnsi"/>
          <w:b/>
          <w:bCs/>
          <w:lang w:eastAsia="fr-FR"/>
        </w:rPr>
        <w:t xml:space="preserve"> »</w:t>
      </w:r>
      <w:r w:rsidR="00DC0C96">
        <w:rPr>
          <w:rFonts w:eastAsia="Times New Roman" w:cstheme="minorHAnsi"/>
          <w:b/>
          <w:bCs/>
          <w:lang w:eastAsia="fr-FR"/>
        </w:rPr>
        <w:t>;</w:t>
      </w:r>
    </w:p>
    <w:p w14:paraId="4AEC3D3F" w14:textId="77777777" w:rsidR="006C73C3" w:rsidRPr="006C73C3" w:rsidRDefault="006C73C3" w:rsidP="005027E3">
      <w:pPr>
        <w:rPr>
          <w:rFonts w:eastAsia="Times New Roman" w:cstheme="minorHAnsi"/>
          <w:b/>
          <w:bCs/>
          <w:lang w:eastAsia="fr-FR"/>
        </w:rPr>
      </w:pPr>
    </w:p>
    <w:p w14:paraId="63F669FC" w14:textId="34866532" w:rsidR="00075E74" w:rsidRDefault="00075E74" w:rsidP="00ED1531">
      <w:pPr>
        <w:jc w:val="both"/>
        <w:rPr>
          <w:rFonts w:eastAsia="Times New Roman" w:cstheme="minorHAnsi"/>
          <w:lang w:eastAsia="fr-FR"/>
        </w:rPr>
      </w:pPr>
      <w:r w:rsidRPr="00ED0489">
        <w:rPr>
          <w:rFonts w:eastAsia="Times New Roman" w:cstheme="minorHAnsi"/>
          <w:lang w:eastAsia="fr-FR"/>
        </w:rPr>
        <w:t>ET</w:t>
      </w:r>
      <w:r w:rsidR="000D347D">
        <w:rPr>
          <w:rFonts w:eastAsia="Times New Roman" w:cstheme="minorHAnsi"/>
          <w:lang w:eastAsia="fr-FR"/>
        </w:rPr>
        <w:t xml:space="preserve"> </w:t>
      </w:r>
      <w:r w:rsidR="003E28F5" w:rsidRPr="003E28F5">
        <w:rPr>
          <w:rFonts w:eastAsia="Times New Roman" w:cstheme="minorHAnsi"/>
          <w:b/>
          <w:iCs/>
          <w:highlight w:val="yellow"/>
          <w:lang w:eastAsia="fr-FR"/>
        </w:rPr>
        <w:t>Nom de l’organisme accompagnateur</w:t>
      </w:r>
      <w:r w:rsidR="00EC7A98" w:rsidRPr="00ED0489">
        <w:rPr>
          <w:rFonts w:eastAsia="Times New Roman" w:cstheme="minorHAnsi"/>
          <w:lang w:eastAsia="fr-FR"/>
        </w:rPr>
        <w:t xml:space="preserve">, située </w:t>
      </w:r>
      <w:proofErr w:type="gramStart"/>
      <w:r w:rsidR="00EC7A98" w:rsidRPr="00F05A5C">
        <w:rPr>
          <w:rFonts w:eastAsia="Times New Roman" w:cstheme="minorHAnsi"/>
          <w:lang w:eastAsia="fr-FR"/>
        </w:rPr>
        <w:t>au</w:t>
      </w:r>
      <w:r w:rsidR="00F05A5C">
        <w:rPr>
          <w:rFonts w:eastAsia="Times New Roman" w:cstheme="minorHAnsi"/>
          <w:lang w:eastAsia="fr-FR"/>
        </w:rPr>
        <w:t xml:space="preserve"> </w:t>
      </w:r>
      <w:r w:rsidR="003E28F5" w:rsidRPr="003E28F5">
        <w:rPr>
          <w:rFonts w:eastAsia="Times New Roman" w:cstheme="minorHAnsi"/>
          <w:b/>
          <w:iCs/>
          <w:highlight w:val="yellow"/>
          <w:lang w:eastAsia="fr-FR"/>
        </w:rPr>
        <w:t>Adresse</w:t>
      </w:r>
      <w:proofErr w:type="gramEnd"/>
      <w:r w:rsidR="003E28F5" w:rsidRPr="003E28F5">
        <w:rPr>
          <w:rFonts w:eastAsia="Times New Roman" w:cstheme="minorHAnsi"/>
          <w:b/>
          <w:iCs/>
          <w:highlight w:val="yellow"/>
          <w:lang w:eastAsia="fr-FR"/>
        </w:rPr>
        <w:t xml:space="preserve"> de l’organisme accompagnateur</w:t>
      </w:r>
      <w:r w:rsidR="00D97AF8" w:rsidRPr="00ED0489">
        <w:rPr>
          <w:rFonts w:eastAsia="Times New Roman" w:cstheme="minorHAnsi"/>
          <w:i/>
          <w:iCs/>
          <w:lang w:eastAsia="fr-FR"/>
        </w:rPr>
        <w:t xml:space="preserve">, </w:t>
      </w:r>
      <w:r w:rsidR="00C15632">
        <w:rPr>
          <w:rFonts w:eastAsia="Times New Roman" w:cstheme="minorHAnsi"/>
          <w:lang w:eastAsia="fr-FR"/>
        </w:rPr>
        <w:t>représenté</w:t>
      </w:r>
      <w:r w:rsidR="00EC7A98" w:rsidRPr="00ED0489">
        <w:rPr>
          <w:rFonts w:eastAsia="Times New Roman" w:cstheme="minorHAnsi"/>
          <w:lang w:eastAsia="fr-FR"/>
        </w:rPr>
        <w:t xml:space="preserve"> par </w:t>
      </w:r>
      <w:r w:rsidR="00EB58CA">
        <w:rPr>
          <w:rFonts w:ascii="Calibri" w:eastAsia="Times New Roman" w:hAnsi="Calibri" w:cs="Calibri"/>
          <w:b/>
          <w:color w:val="000000"/>
          <w:highlight w:val="yellow"/>
        </w:rPr>
        <w:t>N</w:t>
      </w:r>
      <w:r w:rsidR="00A3533C" w:rsidRPr="00A3533C">
        <w:rPr>
          <w:rFonts w:ascii="Calibri" w:eastAsia="Times New Roman" w:hAnsi="Calibri" w:cs="Calibri"/>
          <w:b/>
          <w:color w:val="000000"/>
          <w:highlight w:val="yellow"/>
        </w:rPr>
        <w:t>om de la personne ressource</w:t>
      </w:r>
      <w:r w:rsidR="00E75FB1" w:rsidRPr="00ED0489">
        <w:rPr>
          <w:rFonts w:eastAsia="Times New Roman" w:cstheme="minorHAnsi"/>
          <w:i/>
          <w:iCs/>
          <w:lang w:eastAsia="fr-FR"/>
        </w:rPr>
        <w:t xml:space="preserve">, </w:t>
      </w:r>
      <w:proofErr w:type="spellStart"/>
      <w:r w:rsidR="00E75FB1" w:rsidRPr="00ED0489">
        <w:rPr>
          <w:rFonts w:eastAsia="Times New Roman" w:cstheme="minorHAnsi"/>
          <w:lang w:eastAsia="fr-FR"/>
        </w:rPr>
        <w:t>dûment</w:t>
      </w:r>
      <w:proofErr w:type="spellEnd"/>
      <w:r w:rsidR="00E75FB1" w:rsidRPr="00ED0489">
        <w:rPr>
          <w:rFonts w:eastAsia="Times New Roman" w:cstheme="minorHAnsi"/>
          <w:lang w:eastAsia="fr-FR"/>
        </w:rPr>
        <w:t xml:space="preserve"> autorisé tel </w:t>
      </w:r>
      <w:r w:rsidR="00E75FB1" w:rsidRPr="00A3533C">
        <w:rPr>
          <w:rFonts w:eastAsia="Times New Roman" w:cstheme="minorHAnsi"/>
          <w:highlight w:val="yellow"/>
          <w:lang w:eastAsia="fr-FR"/>
        </w:rPr>
        <w:t>qu’</w:t>
      </w:r>
      <w:r w:rsidR="000966E2" w:rsidRPr="00A3533C">
        <w:rPr>
          <w:rFonts w:eastAsia="Times New Roman" w:cstheme="minorHAnsi"/>
          <w:highlight w:val="yellow"/>
          <w:lang w:eastAsia="fr-FR"/>
        </w:rPr>
        <w:t>il</w:t>
      </w:r>
      <w:r w:rsidR="00A3533C" w:rsidRPr="00A3533C">
        <w:rPr>
          <w:rFonts w:eastAsia="Times New Roman" w:cstheme="minorHAnsi"/>
          <w:highlight w:val="yellow"/>
          <w:lang w:eastAsia="fr-FR"/>
        </w:rPr>
        <w:t>-elle</w:t>
      </w:r>
      <w:r w:rsidR="00FF4988">
        <w:rPr>
          <w:rFonts w:eastAsia="Times New Roman" w:cstheme="minorHAnsi"/>
          <w:lang w:eastAsia="fr-FR"/>
        </w:rPr>
        <w:t xml:space="preserve"> </w:t>
      </w:r>
      <w:r w:rsidR="00E75FB1" w:rsidRPr="00ED0489">
        <w:rPr>
          <w:rFonts w:eastAsia="Times New Roman" w:cstheme="minorHAnsi"/>
          <w:lang w:eastAsia="fr-FR"/>
        </w:rPr>
        <w:t>le déclare</w:t>
      </w:r>
      <w:r w:rsidR="00EC7A98" w:rsidRPr="00ED0489">
        <w:rPr>
          <w:rFonts w:eastAsia="Times New Roman" w:cstheme="minorHAnsi"/>
          <w:lang w:eastAsia="fr-FR"/>
        </w:rPr>
        <w:t>;</w:t>
      </w:r>
    </w:p>
    <w:p w14:paraId="22E4EC15" w14:textId="77777777" w:rsidR="005027E3" w:rsidRPr="00ED0489" w:rsidRDefault="005027E3" w:rsidP="005027E3">
      <w:pPr>
        <w:rPr>
          <w:rFonts w:eastAsia="Times New Roman" w:cstheme="minorHAnsi"/>
          <w:lang w:eastAsia="fr-FR"/>
        </w:rPr>
      </w:pPr>
    </w:p>
    <w:p w14:paraId="193C60F2" w14:textId="65B6567C" w:rsidR="00EB58CA" w:rsidRDefault="00075E74" w:rsidP="005027E3">
      <w:pPr>
        <w:jc w:val="right"/>
        <w:rPr>
          <w:rFonts w:eastAsia="Times New Roman" w:cstheme="minorHAnsi"/>
          <w:b/>
          <w:bCs/>
          <w:lang w:eastAsia="fr-FR"/>
        </w:rPr>
      </w:pPr>
      <w:proofErr w:type="spellStart"/>
      <w:proofErr w:type="gramStart"/>
      <w:r w:rsidRPr="00ED0489">
        <w:rPr>
          <w:rFonts w:eastAsia="Times New Roman" w:cstheme="minorHAnsi"/>
          <w:lang w:eastAsia="fr-FR"/>
        </w:rPr>
        <w:t>ci</w:t>
      </w:r>
      <w:proofErr w:type="gramEnd"/>
      <w:r w:rsidRPr="00ED0489">
        <w:rPr>
          <w:rFonts w:eastAsia="Times New Roman" w:cstheme="minorHAnsi"/>
          <w:lang w:eastAsia="fr-FR"/>
        </w:rPr>
        <w:t>-après</w:t>
      </w:r>
      <w:proofErr w:type="spellEnd"/>
      <w:r w:rsidRPr="00ED0489">
        <w:rPr>
          <w:rFonts w:eastAsia="Times New Roman" w:cstheme="minorHAnsi"/>
          <w:lang w:eastAsia="fr-FR"/>
        </w:rPr>
        <w:t xml:space="preserve"> </w:t>
      </w:r>
      <w:proofErr w:type="spellStart"/>
      <w:r w:rsidRPr="00ED0489">
        <w:rPr>
          <w:rFonts w:eastAsia="Times New Roman" w:cstheme="minorHAnsi"/>
          <w:lang w:eastAsia="fr-FR"/>
        </w:rPr>
        <w:t>désigne</w:t>
      </w:r>
      <w:proofErr w:type="spellEnd"/>
      <w:r w:rsidRPr="00ED0489">
        <w:rPr>
          <w:rFonts w:eastAsia="Times New Roman" w:cstheme="minorHAnsi"/>
          <w:lang w:eastAsia="fr-FR"/>
        </w:rPr>
        <w:t>́ l’ «</w:t>
      </w:r>
      <w:r w:rsidRPr="00ED0489">
        <w:rPr>
          <w:rFonts w:eastAsia="Times New Roman" w:cstheme="minorHAnsi"/>
          <w:b/>
          <w:bCs/>
          <w:lang w:eastAsia="fr-FR"/>
        </w:rPr>
        <w:t xml:space="preserve"> organisme </w:t>
      </w:r>
      <w:r w:rsidR="003A0E8E" w:rsidRPr="00D51747">
        <w:rPr>
          <w:rFonts w:eastAsia="Times New Roman" w:cstheme="minorHAnsi"/>
          <w:b/>
          <w:bCs/>
          <w:lang w:eastAsia="fr-FR"/>
        </w:rPr>
        <w:t>accompagnateur</w:t>
      </w:r>
      <w:r w:rsidRPr="00ED0489">
        <w:rPr>
          <w:rFonts w:eastAsia="Times New Roman" w:cstheme="minorHAnsi"/>
          <w:b/>
          <w:bCs/>
          <w:lang w:eastAsia="fr-FR"/>
        </w:rPr>
        <w:t xml:space="preserve"> »</w:t>
      </w:r>
      <w:r w:rsidR="00DC0C96">
        <w:rPr>
          <w:rFonts w:eastAsia="Times New Roman" w:cstheme="minorHAnsi"/>
          <w:b/>
          <w:bCs/>
          <w:lang w:eastAsia="fr-FR"/>
        </w:rPr>
        <w:t>;</w:t>
      </w:r>
    </w:p>
    <w:p w14:paraId="2495E6E2" w14:textId="25C74172" w:rsidR="0089108B" w:rsidRDefault="0089108B" w:rsidP="005027E3">
      <w:pPr>
        <w:jc w:val="right"/>
        <w:rPr>
          <w:rFonts w:eastAsia="Times New Roman" w:cstheme="minorHAnsi"/>
          <w:b/>
          <w:bCs/>
          <w:lang w:eastAsia="fr-FR"/>
        </w:rPr>
      </w:pPr>
    </w:p>
    <w:p w14:paraId="682687FB" w14:textId="77777777" w:rsidR="0089108B" w:rsidRPr="00EB58CA" w:rsidRDefault="0089108B" w:rsidP="005027E3">
      <w:pPr>
        <w:jc w:val="right"/>
        <w:rPr>
          <w:rFonts w:eastAsia="Times New Roman" w:cstheme="minorHAnsi"/>
          <w:b/>
          <w:bCs/>
          <w:lang w:eastAsia="fr-FR"/>
        </w:rPr>
      </w:pPr>
    </w:p>
    <w:p w14:paraId="7E0B5314" w14:textId="77777777" w:rsidR="005027E3" w:rsidRDefault="005027E3" w:rsidP="005027E3">
      <w:pPr>
        <w:jc w:val="both"/>
        <w:rPr>
          <w:rFonts w:eastAsia="Times New Roman" w:cstheme="minorHAnsi"/>
          <w:b/>
          <w:bCs/>
          <w:lang w:eastAsia="fr-FR"/>
        </w:rPr>
      </w:pPr>
    </w:p>
    <w:p w14:paraId="2A9D6D69" w14:textId="54BD4E4D" w:rsidR="005027E3" w:rsidRDefault="005027E3" w:rsidP="005027E3">
      <w:pPr>
        <w:jc w:val="both"/>
        <w:rPr>
          <w:rFonts w:eastAsia="Times New Roman" w:cstheme="minorHAnsi"/>
          <w:b/>
          <w:bCs/>
          <w:lang w:eastAsia="fr-FR"/>
        </w:rPr>
      </w:pPr>
    </w:p>
    <w:p w14:paraId="41F413F3" w14:textId="4DB818D4" w:rsidR="00075E74" w:rsidRPr="00ED0489" w:rsidRDefault="00075E74" w:rsidP="005027E3">
      <w:pPr>
        <w:jc w:val="both"/>
        <w:rPr>
          <w:rFonts w:eastAsia="Times New Roman" w:cstheme="minorHAnsi"/>
          <w:lang w:eastAsia="fr-FR"/>
        </w:rPr>
      </w:pPr>
      <w:r w:rsidRPr="00ED0489">
        <w:rPr>
          <w:rFonts w:eastAsia="Times New Roman" w:cstheme="minorHAnsi"/>
          <w:b/>
          <w:bCs/>
          <w:lang w:eastAsia="fr-FR"/>
        </w:rPr>
        <w:t xml:space="preserve">ATTENDU QUE </w:t>
      </w:r>
      <w:r w:rsidR="00341960" w:rsidRPr="00ED0489">
        <w:rPr>
          <w:rFonts w:eastAsia="Times New Roman" w:cstheme="minorHAnsi"/>
          <w:lang w:eastAsia="fr-FR"/>
        </w:rPr>
        <w:t>le Plan d'action gouvernemental pour l'inclusion économique et la participation sociale 2017-2023 (PAGIEPS), lancé en décembre 2017, présente des actions concrètes pour bâtir une société plus inclusive, solidaire et marquée par la justice sociale</w:t>
      </w:r>
      <w:r w:rsidRPr="00ED0489">
        <w:rPr>
          <w:rFonts w:eastAsia="Times New Roman" w:cstheme="minorHAnsi"/>
          <w:lang w:eastAsia="fr-FR"/>
        </w:rPr>
        <w:t xml:space="preserve">; </w:t>
      </w:r>
    </w:p>
    <w:p w14:paraId="0FBFDDAC" w14:textId="77777777" w:rsidR="005027E3" w:rsidRDefault="005027E3" w:rsidP="005027E3">
      <w:pPr>
        <w:jc w:val="both"/>
        <w:rPr>
          <w:rFonts w:eastAsia="Times New Roman" w:cstheme="minorHAnsi"/>
          <w:b/>
          <w:bCs/>
          <w:lang w:eastAsia="fr-FR"/>
        </w:rPr>
      </w:pPr>
    </w:p>
    <w:p w14:paraId="4BAE2173" w14:textId="137F251F" w:rsidR="00075E74" w:rsidRPr="00ED0489" w:rsidRDefault="00075E74" w:rsidP="005027E3">
      <w:pPr>
        <w:jc w:val="both"/>
        <w:rPr>
          <w:rFonts w:eastAsia="Times New Roman" w:cstheme="minorHAnsi"/>
          <w:lang w:eastAsia="fr-FR"/>
        </w:rPr>
      </w:pPr>
      <w:r w:rsidRPr="00ED0489">
        <w:rPr>
          <w:rFonts w:eastAsia="Times New Roman" w:cstheme="minorHAnsi"/>
          <w:b/>
          <w:bCs/>
          <w:lang w:eastAsia="fr-FR"/>
        </w:rPr>
        <w:t>ATTENDU QUE</w:t>
      </w:r>
      <w:r w:rsidR="00341960" w:rsidRPr="00ED0489">
        <w:rPr>
          <w:rFonts w:eastAsia="Times New Roman" w:cstheme="minorHAnsi"/>
          <w:b/>
          <w:bCs/>
          <w:lang w:eastAsia="fr-FR"/>
        </w:rPr>
        <w:t xml:space="preserve"> </w:t>
      </w:r>
      <w:r w:rsidR="00341960" w:rsidRPr="00ED0489">
        <w:rPr>
          <w:rFonts w:eastAsia="Times New Roman" w:cstheme="minorHAnsi"/>
          <w:lang w:eastAsia="fr-FR"/>
        </w:rPr>
        <w:t>parmi les mesures annoncées dans le cadre du PAGIEPS, figure la poursuite des Alliances pour la solidarité, qui sont des ententes en vertu desquelles les organismes signataires se voient confier la gestion d'une enveloppe provenant du FQIS pour le soutien à la mobilisation et aux projets en région</w:t>
      </w:r>
      <w:r w:rsidRPr="00ED0489">
        <w:rPr>
          <w:rFonts w:eastAsia="Times New Roman" w:cstheme="minorHAnsi"/>
          <w:lang w:eastAsia="fr-FR"/>
        </w:rPr>
        <w:t xml:space="preserve">; </w:t>
      </w:r>
    </w:p>
    <w:p w14:paraId="15878230" w14:textId="77777777" w:rsidR="005027E3" w:rsidRDefault="005027E3" w:rsidP="005027E3">
      <w:pPr>
        <w:jc w:val="both"/>
        <w:rPr>
          <w:rFonts w:eastAsia="Times New Roman" w:cstheme="minorHAnsi"/>
          <w:b/>
          <w:bCs/>
          <w:lang w:eastAsia="fr-FR"/>
        </w:rPr>
      </w:pPr>
    </w:p>
    <w:p w14:paraId="72462040" w14:textId="4EA7C6EE" w:rsidR="00075E74" w:rsidRPr="00ED0489" w:rsidRDefault="00075E74" w:rsidP="005027E3">
      <w:pPr>
        <w:jc w:val="both"/>
        <w:rPr>
          <w:rFonts w:eastAsia="Times New Roman" w:cstheme="minorHAnsi"/>
          <w:lang w:eastAsia="fr-FR"/>
        </w:rPr>
      </w:pPr>
      <w:r w:rsidRPr="00ED0489">
        <w:rPr>
          <w:rFonts w:eastAsia="Times New Roman" w:cstheme="minorHAnsi"/>
          <w:b/>
          <w:bCs/>
          <w:lang w:eastAsia="fr-FR"/>
        </w:rPr>
        <w:t>ATTENDU QU</w:t>
      </w:r>
      <w:r w:rsidR="00341960" w:rsidRPr="00ED0489">
        <w:rPr>
          <w:rFonts w:eastAsia="Times New Roman" w:cstheme="minorHAnsi"/>
          <w:b/>
          <w:bCs/>
          <w:lang w:eastAsia="fr-FR"/>
        </w:rPr>
        <w:t xml:space="preserve">E </w:t>
      </w:r>
      <w:r w:rsidR="00341960" w:rsidRPr="00ED0489">
        <w:rPr>
          <w:rFonts w:eastAsia="Times New Roman" w:cstheme="minorHAnsi"/>
          <w:lang w:eastAsia="fr-FR"/>
        </w:rPr>
        <w:t>le FQIS est destiné à soutenir différentes initiatives de lutte contre la pauvreté et l'exclusion sociale;</w:t>
      </w:r>
      <w:r w:rsidRPr="00ED0489">
        <w:rPr>
          <w:rFonts w:eastAsia="Times New Roman" w:cstheme="minorHAnsi"/>
          <w:lang w:eastAsia="fr-FR"/>
        </w:rPr>
        <w:t xml:space="preserve"> </w:t>
      </w:r>
    </w:p>
    <w:p w14:paraId="5752D526" w14:textId="77777777" w:rsidR="005027E3" w:rsidRDefault="005027E3" w:rsidP="005027E3">
      <w:pPr>
        <w:jc w:val="both"/>
        <w:rPr>
          <w:rFonts w:eastAsia="Times New Roman" w:cstheme="minorHAnsi"/>
          <w:b/>
          <w:bCs/>
          <w:lang w:eastAsia="fr-FR"/>
        </w:rPr>
      </w:pPr>
    </w:p>
    <w:p w14:paraId="07503189" w14:textId="0A9A2A3B" w:rsidR="00075E74" w:rsidRPr="00ED0489" w:rsidRDefault="00075E74" w:rsidP="005027E3">
      <w:pPr>
        <w:jc w:val="both"/>
        <w:rPr>
          <w:rFonts w:eastAsia="Times New Roman" w:cstheme="minorHAnsi"/>
          <w:lang w:eastAsia="fr-FR"/>
        </w:rPr>
      </w:pPr>
      <w:r w:rsidRPr="00ED0489">
        <w:rPr>
          <w:rFonts w:eastAsia="Times New Roman" w:cstheme="minorHAnsi"/>
          <w:b/>
          <w:bCs/>
          <w:lang w:eastAsia="fr-FR"/>
        </w:rPr>
        <w:lastRenderedPageBreak/>
        <w:t xml:space="preserve">ATTENDU QUE </w:t>
      </w:r>
      <w:r w:rsidR="00FE08A9" w:rsidRPr="00ED0489">
        <w:rPr>
          <w:rFonts w:eastAsia="Times New Roman" w:cstheme="minorHAnsi"/>
          <w:lang w:eastAsia="fr-FR"/>
        </w:rPr>
        <w:t xml:space="preserve">dans un contexte d’autonomie des territoires, les MRC de l’Estrie, et leur instance de concertation reconnue, sont au cœur de l’Alliance pour la </w:t>
      </w:r>
      <w:proofErr w:type="spellStart"/>
      <w:r w:rsidR="00FE08A9" w:rsidRPr="00ED0489">
        <w:rPr>
          <w:rFonts w:eastAsia="Times New Roman" w:cstheme="minorHAnsi"/>
          <w:lang w:eastAsia="fr-FR"/>
        </w:rPr>
        <w:t>solidarite</w:t>
      </w:r>
      <w:proofErr w:type="spellEnd"/>
      <w:r w:rsidR="00FE08A9" w:rsidRPr="00ED0489">
        <w:rPr>
          <w:rFonts w:eastAsia="Times New Roman" w:cstheme="minorHAnsi"/>
          <w:lang w:eastAsia="fr-FR"/>
        </w:rPr>
        <w:t>́ sociale en Estrie;</w:t>
      </w:r>
    </w:p>
    <w:p w14:paraId="5837F4C9" w14:textId="77777777" w:rsidR="005027E3" w:rsidRDefault="005027E3" w:rsidP="005027E3">
      <w:pPr>
        <w:jc w:val="both"/>
        <w:rPr>
          <w:rFonts w:eastAsia="Times New Roman" w:cstheme="minorHAnsi"/>
          <w:b/>
          <w:bCs/>
          <w:lang w:eastAsia="fr-FR"/>
        </w:rPr>
      </w:pPr>
    </w:p>
    <w:p w14:paraId="530C6712" w14:textId="47698609" w:rsidR="00DC0C96" w:rsidRDefault="00075E74" w:rsidP="005027E3">
      <w:pPr>
        <w:jc w:val="both"/>
        <w:rPr>
          <w:rFonts w:eastAsia="Times New Roman" w:cstheme="minorHAnsi"/>
          <w:lang w:eastAsia="fr-FR"/>
        </w:rPr>
      </w:pPr>
      <w:r w:rsidRPr="00ED0489">
        <w:rPr>
          <w:rFonts w:eastAsia="Times New Roman" w:cstheme="minorHAnsi"/>
          <w:b/>
          <w:bCs/>
          <w:lang w:eastAsia="fr-FR"/>
        </w:rPr>
        <w:t>ATTENDU QUE</w:t>
      </w:r>
      <w:r w:rsidR="00FE08A9" w:rsidRPr="00ED0489">
        <w:rPr>
          <w:rFonts w:eastAsia="Times New Roman" w:cstheme="minorHAnsi"/>
          <w:lang w:eastAsia="fr-FR"/>
        </w:rPr>
        <w:t xml:space="preserve"> les organismes </w:t>
      </w:r>
      <w:r w:rsidR="003A0E8E">
        <w:rPr>
          <w:rFonts w:eastAsia="Times New Roman" w:cstheme="minorHAnsi"/>
          <w:lang w:eastAsia="fr-FR"/>
        </w:rPr>
        <w:t>accompagnateur</w:t>
      </w:r>
      <w:r w:rsidR="001A3712">
        <w:rPr>
          <w:rFonts w:eastAsia="Times New Roman" w:cstheme="minorHAnsi"/>
          <w:lang w:eastAsia="fr-FR"/>
        </w:rPr>
        <w:t>s</w:t>
      </w:r>
      <w:r w:rsidR="00FE08A9" w:rsidRPr="00ED0489">
        <w:rPr>
          <w:rFonts w:eastAsia="Times New Roman" w:cstheme="minorHAnsi"/>
          <w:lang w:eastAsia="fr-FR"/>
        </w:rPr>
        <w:t xml:space="preserve"> admissibles à un financement du FQIS sont les personnes morales à but non lucratif, les </w:t>
      </w:r>
      <w:proofErr w:type="spellStart"/>
      <w:r w:rsidR="00FE08A9" w:rsidRPr="00ED0489">
        <w:rPr>
          <w:rFonts w:eastAsia="Times New Roman" w:cstheme="minorHAnsi"/>
          <w:lang w:eastAsia="fr-FR"/>
        </w:rPr>
        <w:t>coopératives</w:t>
      </w:r>
      <w:proofErr w:type="spellEnd"/>
      <w:r w:rsidR="00FE08A9" w:rsidRPr="00ED0489">
        <w:rPr>
          <w:rFonts w:eastAsia="Times New Roman" w:cstheme="minorHAnsi"/>
          <w:lang w:eastAsia="fr-FR"/>
        </w:rPr>
        <w:t xml:space="preserve"> </w:t>
      </w:r>
      <w:proofErr w:type="spellStart"/>
      <w:r w:rsidR="00FE08A9" w:rsidRPr="00ED0489">
        <w:rPr>
          <w:rFonts w:eastAsia="Times New Roman" w:cstheme="minorHAnsi"/>
          <w:lang w:eastAsia="fr-FR"/>
        </w:rPr>
        <w:t>considérées</w:t>
      </w:r>
      <w:proofErr w:type="spellEnd"/>
      <w:r w:rsidR="00FE08A9" w:rsidRPr="00ED0489">
        <w:rPr>
          <w:rFonts w:eastAsia="Times New Roman" w:cstheme="minorHAnsi"/>
          <w:lang w:eastAsia="fr-FR"/>
        </w:rPr>
        <w:t xml:space="preserve"> comme organismes à but non lucratif par Revenu </w:t>
      </w:r>
      <w:proofErr w:type="spellStart"/>
      <w:r w:rsidR="00FE08A9" w:rsidRPr="00ED0489">
        <w:rPr>
          <w:rFonts w:eastAsia="Times New Roman" w:cstheme="minorHAnsi"/>
          <w:lang w:eastAsia="fr-FR"/>
        </w:rPr>
        <w:t>Québec</w:t>
      </w:r>
      <w:proofErr w:type="spellEnd"/>
      <w:r w:rsidR="00FE08A9" w:rsidRPr="00ED0489">
        <w:rPr>
          <w:rFonts w:eastAsia="Times New Roman" w:cstheme="minorHAnsi"/>
          <w:lang w:eastAsia="fr-FR"/>
        </w:rPr>
        <w:t>, les organismes municipaux et les MRC, ainsi que les conseils de bande, les conseils de villages nordiques, l’</w:t>
      </w:r>
      <w:proofErr w:type="spellStart"/>
      <w:r w:rsidR="00FE08A9" w:rsidRPr="00ED0489">
        <w:rPr>
          <w:rFonts w:eastAsia="Times New Roman" w:cstheme="minorHAnsi"/>
          <w:lang w:eastAsia="fr-FR"/>
        </w:rPr>
        <w:t>Assemblée</w:t>
      </w:r>
      <w:proofErr w:type="spellEnd"/>
      <w:r w:rsidR="00FE08A9" w:rsidRPr="00ED0489">
        <w:rPr>
          <w:rFonts w:eastAsia="Times New Roman" w:cstheme="minorHAnsi"/>
          <w:lang w:eastAsia="fr-FR"/>
        </w:rPr>
        <w:t xml:space="preserve"> des </w:t>
      </w:r>
      <w:proofErr w:type="spellStart"/>
      <w:r w:rsidR="00FE08A9" w:rsidRPr="00ED0489">
        <w:rPr>
          <w:rFonts w:eastAsia="Times New Roman" w:cstheme="minorHAnsi"/>
          <w:lang w:eastAsia="fr-FR"/>
        </w:rPr>
        <w:t>Premières</w:t>
      </w:r>
      <w:proofErr w:type="spellEnd"/>
      <w:r w:rsidR="00FE08A9" w:rsidRPr="00ED0489">
        <w:rPr>
          <w:rFonts w:eastAsia="Times New Roman" w:cstheme="minorHAnsi"/>
          <w:lang w:eastAsia="fr-FR"/>
        </w:rPr>
        <w:t xml:space="preserve"> Nations du </w:t>
      </w:r>
      <w:proofErr w:type="spellStart"/>
      <w:r w:rsidR="00FE08A9" w:rsidRPr="00ED0489">
        <w:rPr>
          <w:rFonts w:eastAsia="Times New Roman" w:cstheme="minorHAnsi"/>
          <w:lang w:eastAsia="fr-FR"/>
        </w:rPr>
        <w:t>Québec</w:t>
      </w:r>
      <w:proofErr w:type="spellEnd"/>
      <w:r w:rsidR="00FE08A9" w:rsidRPr="00ED0489">
        <w:rPr>
          <w:rFonts w:eastAsia="Times New Roman" w:cstheme="minorHAnsi"/>
          <w:lang w:eastAsia="fr-FR"/>
        </w:rPr>
        <w:t xml:space="preserve"> et du Labrador et la Commission de la santé et des services sociaux des </w:t>
      </w:r>
      <w:proofErr w:type="spellStart"/>
      <w:r w:rsidR="00FE08A9" w:rsidRPr="00ED0489">
        <w:rPr>
          <w:rFonts w:eastAsia="Times New Roman" w:cstheme="minorHAnsi"/>
          <w:lang w:eastAsia="fr-FR"/>
        </w:rPr>
        <w:t>Premières</w:t>
      </w:r>
      <w:proofErr w:type="spellEnd"/>
      <w:r w:rsidR="00FE08A9" w:rsidRPr="00ED0489">
        <w:rPr>
          <w:rFonts w:eastAsia="Times New Roman" w:cstheme="minorHAnsi"/>
          <w:lang w:eastAsia="fr-FR"/>
        </w:rPr>
        <w:t xml:space="preserve"> Nations du </w:t>
      </w:r>
      <w:proofErr w:type="spellStart"/>
      <w:r w:rsidR="00FE08A9" w:rsidRPr="00ED0489">
        <w:rPr>
          <w:rFonts w:eastAsia="Times New Roman" w:cstheme="minorHAnsi"/>
          <w:lang w:eastAsia="fr-FR"/>
        </w:rPr>
        <w:t>Québec</w:t>
      </w:r>
      <w:proofErr w:type="spellEnd"/>
      <w:r w:rsidR="00FE08A9" w:rsidRPr="00ED0489">
        <w:rPr>
          <w:rFonts w:eastAsia="Times New Roman" w:cstheme="minorHAnsi"/>
          <w:lang w:eastAsia="fr-FR"/>
        </w:rPr>
        <w:t xml:space="preserve"> et du Labrador ou tout autre regroupement autochtone visé par l’article 3.48 de la Loi sur le </w:t>
      </w:r>
      <w:proofErr w:type="spellStart"/>
      <w:r w:rsidR="009140BD">
        <w:rPr>
          <w:rFonts w:eastAsia="Times New Roman" w:cstheme="minorHAnsi"/>
          <w:lang w:eastAsia="fr-FR"/>
        </w:rPr>
        <w:t>ministère</w:t>
      </w:r>
      <w:proofErr w:type="spellEnd"/>
      <w:r w:rsidR="009140BD">
        <w:rPr>
          <w:rFonts w:eastAsia="Times New Roman" w:cstheme="minorHAnsi"/>
          <w:lang w:eastAsia="fr-FR"/>
        </w:rPr>
        <w:t xml:space="preserve"> du Conseil </w:t>
      </w:r>
      <w:proofErr w:type="spellStart"/>
      <w:r w:rsidR="009140BD">
        <w:rPr>
          <w:rFonts w:eastAsia="Times New Roman" w:cstheme="minorHAnsi"/>
          <w:lang w:eastAsia="fr-FR"/>
        </w:rPr>
        <w:t>exécutif</w:t>
      </w:r>
      <w:proofErr w:type="spellEnd"/>
      <w:r w:rsidR="009140BD">
        <w:rPr>
          <w:rFonts w:eastAsia="Times New Roman" w:cstheme="minorHAnsi"/>
          <w:lang w:eastAsia="fr-FR"/>
        </w:rPr>
        <w:t>;</w:t>
      </w:r>
    </w:p>
    <w:p w14:paraId="1FE8F72C" w14:textId="475F2375" w:rsidR="009C1106" w:rsidRDefault="009C1106" w:rsidP="005027E3">
      <w:pPr>
        <w:jc w:val="both"/>
        <w:rPr>
          <w:rFonts w:eastAsia="Times New Roman" w:cstheme="minorHAnsi"/>
          <w:lang w:eastAsia="fr-FR"/>
        </w:rPr>
      </w:pPr>
    </w:p>
    <w:p w14:paraId="30830A09" w14:textId="30D45330" w:rsidR="000D1437" w:rsidRDefault="009C1106" w:rsidP="005027E3">
      <w:pPr>
        <w:jc w:val="both"/>
        <w:rPr>
          <w:rFonts w:eastAsia="Times New Roman" w:cstheme="minorHAnsi"/>
          <w:lang w:eastAsia="fr-FR"/>
        </w:rPr>
      </w:pPr>
      <w:r w:rsidRPr="00C13F9C">
        <w:rPr>
          <w:rFonts w:eastAsia="Times New Roman" w:cstheme="minorHAnsi"/>
          <w:b/>
          <w:bCs/>
          <w:lang w:eastAsia="fr-FR"/>
        </w:rPr>
        <w:t>ATTENDU QUE</w:t>
      </w:r>
      <w:r>
        <w:rPr>
          <w:rFonts w:eastAsia="Times New Roman" w:cstheme="minorHAnsi"/>
          <w:lang w:eastAsia="fr-FR"/>
        </w:rPr>
        <w:t xml:space="preserve"> l’ISDC a lancé un appel de projets citoyens dans le cadre de la stratégie d’action locale du PAGIEPS pour la Ville de Sherbrooke</w:t>
      </w:r>
      <w:r w:rsidR="000D1437">
        <w:rPr>
          <w:rFonts w:eastAsia="Times New Roman" w:cstheme="minorHAnsi"/>
          <w:lang w:eastAsia="fr-FR"/>
        </w:rPr>
        <w:t>;</w:t>
      </w:r>
    </w:p>
    <w:p w14:paraId="5507F0BE" w14:textId="77777777" w:rsidR="000D1437" w:rsidRDefault="000D1437" w:rsidP="005027E3">
      <w:pPr>
        <w:jc w:val="both"/>
        <w:rPr>
          <w:rFonts w:eastAsia="Times New Roman" w:cstheme="minorHAnsi"/>
          <w:lang w:eastAsia="fr-FR"/>
        </w:rPr>
      </w:pPr>
    </w:p>
    <w:p w14:paraId="27E01C7E" w14:textId="24B7E864" w:rsidR="009C1106" w:rsidRDefault="000D1437" w:rsidP="005027E3">
      <w:pPr>
        <w:jc w:val="both"/>
      </w:pPr>
      <w:r w:rsidRPr="00C13F9C">
        <w:rPr>
          <w:rFonts w:eastAsia="Times New Roman" w:cstheme="minorHAnsi"/>
          <w:b/>
          <w:bCs/>
          <w:lang w:eastAsia="fr-FR"/>
        </w:rPr>
        <w:t>ATTENDU QUE</w:t>
      </w:r>
      <w:r>
        <w:rPr>
          <w:rFonts w:eastAsia="Times New Roman" w:cstheme="minorHAnsi"/>
          <w:lang w:eastAsia="fr-FR"/>
        </w:rPr>
        <w:t xml:space="preserve"> </w:t>
      </w:r>
      <w:r w:rsidRPr="00C13F9C">
        <w:rPr>
          <w:rFonts w:eastAsia="Times New Roman" w:cstheme="minorHAnsi"/>
          <w:highlight w:val="yellow"/>
          <w:lang w:eastAsia="fr-FR"/>
        </w:rPr>
        <w:t>(Nom de l’organisme</w:t>
      </w:r>
      <w:r w:rsidR="00C13F9C">
        <w:rPr>
          <w:rFonts w:eastAsia="Times New Roman" w:cstheme="minorHAnsi"/>
          <w:highlight w:val="yellow"/>
          <w:lang w:eastAsia="fr-FR"/>
        </w:rPr>
        <w:t xml:space="preserve"> accompagnateur</w:t>
      </w:r>
      <w:r w:rsidRPr="00C13F9C">
        <w:rPr>
          <w:rFonts w:eastAsia="Times New Roman" w:cstheme="minorHAnsi"/>
          <w:highlight w:val="yellow"/>
          <w:lang w:eastAsia="fr-FR"/>
        </w:rPr>
        <w:t>)</w:t>
      </w:r>
      <w:r>
        <w:rPr>
          <w:rFonts w:eastAsia="Times New Roman" w:cstheme="minorHAnsi"/>
          <w:lang w:eastAsia="fr-FR"/>
        </w:rPr>
        <w:t xml:space="preserve"> a déposé une demande de soutien financier pour la réalisation du projet </w:t>
      </w:r>
      <w:r w:rsidRPr="00C13F9C">
        <w:rPr>
          <w:rFonts w:eastAsia="Times New Roman" w:cstheme="minorHAnsi"/>
          <w:highlight w:val="yellow"/>
          <w:lang w:eastAsia="fr-FR"/>
        </w:rPr>
        <w:t>(Titre du projet)</w:t>
      </w:r>
      <w:r>
        <w:rPr>
          <w:rFonts w:eastAsia="Times New Roman" w:cstheme="minorHAnsi"/>
          <w:lang w:eastAsia="fr-FR"/>
        </w:rPr>
        <w:t xml:space="preserve"> dans le cadre de l’appel de projets citoyens;</w:t>
      </w:r>
      <w:r w:rsidR="009C1106">
        <w:rPr>
          <w:rFonts w:eastAsia="Times New Roman" w:cstheme="minorHAnsi"/>
          <w:lang w:eastAsia="fr-FR"/>
        </w:rPr>
        <w:t xml:space="preserve"> </w:t>
      </w:r>
    </w:p>
    <w:p w14:paraId="7E1BE282" w14:textId="77777777" w:rsidR="005027E3" w:rsidRDefault="005027E3" w:rsidP="005027E3">
      <w:pPr>
        <w:jc w:val="both"/>
      </w:pPr>
    </w:p>
    <w:p w14:paraId="65D8AF59" w14:textId="75B6BA74" w:rsidR="00FE203F" w:rsidRPr="00ED0489" w:rsidRDefault="00C45C9A" w:rsidP="005027E3">
      <w:pPr>
        <w:jc w:val="both"/>
        <w:rPr>
          <w:rFonts w:eastAsia="Times New Roman" w:cstheme="minorHAnsi"/>
          <w:b/>
          <w:bCs/>
          <w:lang w:eastAsia="fr-FR"/>
        </w:rPr>
      </w:pPr>
      <w:r>
        <w:t xml:space="preserve">L’ISDC </w:t>
      </w:r>
      <w:r>
        <w:rPr>
          <w:b/>
          <w:u w:val="single"/>
        </w:rPr>
        <w:t>RECOMMANDE</w:t>
      </w:r>
      <w:r>
        <w:t xml:space="preserve"> </w:t>
      </w:r>
      <w:r w:rsidR="00DC0C96">
        <w:t xml:space="preserve">d’octroyer </w:t>
      </w:r>
      <w:r w:rsidRPr="00777F56">
        <w:t xml:space="preserve">un montant </w:t>
      </w:r>
      <w:r w:rsidRPr="0082328D">
        <w:t xml:space="preserve">de </w:t>
      </w:r>
      <w:r w:rsidR="00445D86" w:rsidRPr="00445D86">
        <w:rPr>
          <w:highlight w:val="yellow"/>
        </w:rPr>
        <w:t>xx</w:t>
      </w:r>
      <w:r>
        <w:t xml:space="preserve"> </w:t>
      </w:r>
      <w:r w:rsidRPr="0082328D">
        <w:t>$ (</w:t>
      </w:r>
      <w:r w:rsidR="00445D86" w:rsidRPr="00445D86">
        <w:rPr>
          <w:highlight w:val="yellow"/>
        </w:rPr>
        <w:t>Dates du projet</w:t>
      </w:r>
      <w:r w:rsidRPr="00445D86">
        <w:rPr>
          <w:highlight w:val="yellow"/>
        </w:rPr>
        <w:t>)</w:t>
      </w:r>
      <w:r>
        <w:t xml:space="preserve"> pour le projet </w:t>
      </w:r>
      <w:r w:rsidR="00445D86" w:rsidRPr="005027E3">
        <w:rPr>
          <w:i/>
          <w:highlight w:val="yellow"/>
        </w:rPr>
        <w:t>Titre du projet</w:t>
      </w:r>
      <w:r w:rsidR="00C15632">
        <w:rPr>
          <w:i/>
        </w:rPr>
        <w:t>.</w:t>
      </w:r>
    </w:p>
    <w:p w14:paraId="12970953" w14:textId="5646920D" w:rsidR="00DC0C96" w:rsidRDefault="00DC0C96" w:rsidP="005027E3">
      <w:pPr>
        <w:rPr>
          <w:rFonts w:eastAsia="Times New Roman" w:cstheme="minorHAnsi"/>
          <w:b/>
          <w:bCs/>
          <w:lang w:eastAsia="fr-FR"/>
        </w:rPr>
      </w:pPr>
    </w:p>
    <w:p w14:paraId="6C5DECAA" w14:textId="77777777" w:rsidR="000D1437" w:rsidRDefault="000D1437" w:rsidP="005027E3">
      <w:pPr>
        <w:rPr>
          <w:rFonts w:eastAsia="Times New Roman" w:cstheme="minorHAnsi"/>
          <w:b/>
          <w:bCs/>
          <w:lang w:eastAsia="fr-FR"/>
        </w:rPr>
      </w:pPr>
    </w:p>
    <w:p w14:paraId="58CB28FF" w14:textId="767D11E3" w:rsidR="00504777" w:rsidRPr="00ED0489" w:rsidRDefault="00075E74" w:rsidP="005027E3">
      <w:pPr>
        <w:rPr>
          <w:rFonts w:eastAsia="Times New Roman" w:cstheme="minorHAnsi"/>
          <w:b/>
          <w:bCs/>
          <w:lang w:eastAsia="fr-FR"/>
        </w:rPr>
      </w:pPr>
      <w:r w:rsidRPr="00ED0489">
        <w:rPr>
          <w:rFonts w:eastAsia="Times New Roman" w:cstheme="minorHAnsi"/>
          <w:b/>
          <w:bCs/>
          <w:lang w:eastAsia="fr-FR"/>
        </w:rPr>
        <w:t xml:space="preserve">EN CONSÉQUENCE, IL EST CONVENU CE QUI SUIT : </w:t>
      </w:r>
    </w:p>
    <w:p w14:paraId="7D60CBEF" w14:textId="3B781643" w:rsidR="005027E3" w:rsidRDefault="005027E3" w:rsidP="005027E3">
      <w:pPr>
        <w:rPr>
          <w:rFonts w:eastAsia="Times New Roman" w:cstheme="minorHAnsi"/>
          <w:b/>
          <w:bCs/>
          <w:lang w:eastAsia="fr-FR"/>
        </w:rPr>
      </w:pPr>
    </w:p>
    <w:p w14:paraId="08FAD0F3" w14:textId="77777777" w:rsidR="00D619E2" w:rsidRDefault="00D619E2" w:rsidP="005027E3">
      <w:pPr>
        <w:rPr>
          <w:rFonts w:eastAsia="Times New Roman" w:cstheme="minorHAnsi"/>
          <w:b/>
          <w:bCs/>
          <w:lang w:eastAsia="fr-FR"/>
        </w:rPr>
      </w:pPr>
    </w:p>
    <w:p w14:paraId="04F09A5A" w14:textId="62115C39" w:rsidR="00075E74" w:rsidRPr="00ED0CAC" w:rsidRDefault="00075E74" w:rsidP="005027E3">
      <w:pPr>
        <w:rPr>
          <w:rFonts w:eastAsia="Times New Roman" w:cstheme="minorHAnsi"/>
          <w:lang w:eastAsia="fr-FR"/>
        </w:rPr>
      </w:pPr>
      <w:r w:rsidRPr="00ED0CAC">
        <w:rPr>
          <w:rFonts w:eastAsia="Times New Roman" w:cstheme="minorHAnsi"/>
          <w:b/>
          <w:bCs/>
          <w:lang w:eastAsia="fr-FR"/>
        </w:rPr>
        <w:t xml:space="preserve">1. OBJET DE L’ENTENTE </w:t>
      </w:r>
    </w:p>
    <w:p w14:paraId="1380B2D1" w14:textId="77777777" w:rsidR="005027E3" w:rsidRDefault="005027E3" w:rsidP="005027E3">
      <w:pPr>
        <w:rPr>
          <w:rFonts w:eastAsia="Times New Roman" w:cstheme="minorHAnsi"/>
          <w:lang w:eastAsia="fr-FR"/>
        </w:rPr>
      </w:pPr>
    </w:p>
    <w:p w14:paraId="78FF4B08" w14:textId="057C7AD3" w:rsidR="00DC0C96" w:rsidRPr="00ED0CAC" w:rsidRDefault="005338CB" w:rsidP="00ED1531">
      <w:pPr>
        <w:jc w:val="both"/>
        <w:rPr>
          <w:rFonts w:cstheme="minorHAnsi"/>
          <w:color w:val="000000"/>
        </w:rPr>
      </w:pPr>
      <w:r w:rsidRPr="00ED0CAC">
        <w:rPr>
          <w:rFonts w:eastAsia="Times New Roman" w:cstheme="minorHAnsi"/>
          <w:lang w:eastAsia="fr-FR"/>
        </w:rPr>
        <w:t>Le</w:t>
      </w:r>
      <w:r w:rsidR="00DC0C96">
        <w:rPr>
          <w:rFonts w:eastAsia="Times New Roman" w:cstheme="minorHAnsi"/>
          <w:lang w:eastAsia="fr-FR"/>
        </w:rPr>
        <w:t xml:space="preserve"> présent protocole d’entente a pour but de prévoir les modalités relatives à l’octroi d’une aide financière dans le cadre du FQIS à l’organisme (Nom de l’organisme) pour la réalisation du</w:t>
      </w:r>
      <w:r w:rsidR="005642A3" w:rsidRPr="00ED0CAC">
        <w:rPr>
          <w:rFonts w:eastAsia="Times New Roman" w:cstheme="minorHAnsi"/>
          <w:lang w:eastAsia="fr-FR"/>
        </w:rPr>
        <w:t xml:space="preserve"> projet</w:t>
      </w:r>
      <w:r w:rsidRPr="00ED0CAC">
        <w:rPr>
          <w:rFonts w:eastAsia="Times New Roman" w:cstheme="minorHAnsi"/>
          <w:lang w:eastAsia="fr-FR"/>
        </w:rPr>
        <w:t xml:space="preserve"> </w:t>
      </w:r>
      <w:r w:rsidR="00CE0AF1" w:rsidRPr="00CE0AF1">
        <w:rPr>
          <w:b/>
          <w:highlight w:val="yellow"/>
        </w:rPr>
        <w:t>Titre du projet</w:t>
      </w:r>
      <w:r w:rsidR="00DC0C96">
        <w:rPr>
          <w:b/>
        </w:rPr>
        <w:t>.</w:t>
      </w:r>
      <w:r w:rsidR="00DC6000" w:rsidRPr="00ED0CAC">
        <w:rPr>
          <w:rFonts w:eastAsia="Times New Roman" w:cstheme="minorHAnsi"/>
          <w:lang w:eastAsia="fr-FR"/>
        </w:rPr>
        <w:t xml:space="preserve"> </w:t>
      </w:r>
      <w:r w:rsidR="00DC0C96">
        <w:rPr>
          <w:rFonts w:eastAsia="Times New Roman" w:cstheme="minorHAnsi"/>
          <w:lang w:eastAsia="fr-FR"/>
        </w:rPr>
        <w:t>Le projet est</w:t>
      </w:r>
      <w:r w:rsidR="00DC0C96" w:rsidRPr="00ED0CAC">
        <w:rPr>
          <w:rFonts w:eastAsia="Times New Roman" w:cstheme="minorHAnsi"/>
          <w:lang w:eastAsia="fr-FR"/>
        </w:rPr>
        <w:t xml:space="preserve"> </w:t>
      </w:r>
      <w:proofErr w:type="spellStart"/>
      <w:r w:rsidRPr="00ED0CAC">
        <w:rPr>
          <w:rFonts w:eastAsia="Times New Roman" w:cstheme="minorHAnsi"/>
          <w:lang w:eastAsia="fr-FR"/>
        </w:rPr>
        <w:t>réalise</w:t>
      </w:r>
      <w:proofErr w:type="spellEnd"/>
      <w:r w:rsidRPr="00ED0CAC">
        <w:rPr>
          <w:rFonts w:eastAsia="Times New Roman" w:cstheme="minorHAnsi"/>
          <w:lang w:eastAsia="fr-FR"/>
        </w:rPr>
        <w:t xml:space="preserve">́ </w:t>
      </w:r>
      <w:r w:rsidR="00E75FB1" w:rsidRPr="00ED0CAC">
        <w:rPr>
          <w:rFonts w:eastAsia="Times New Roman" w:cstheme="minorHAnsi"/>
          <w:lang w:eastAsia="fr-FR"/>
        </w:rPr>
        <w:t>dans le cadre de</w:t>
      </w:r>
      <w:r w:rsidRPr="00ED0CAC">
        <w:rPr>
          <w:rFonts w:eastAsia="Times New Roman" w:cstheme="minorHAnsi"/>
          <w:lang w:eastAsia="fr-FR"/>
        </w:rPr>
        <w:t xml:space="preserve"> </w:t>
      </w:r>
      <w:r w:rsidR="00317DFC" w:rsidRPr="00ED0CAC">
        <w:rPr>
          <w:rFonts w:eastAsia="Times New Roman" w:cstheme="minorHAnsi"/>
          <w:lang w:eastAsia="fr-FR"/>
        </w:rPr>
        <w:t>l’</w:t>
      </w:r>
      <w:r w:rsidRPr="00ED0CAC">
        <w:rPr>
          <w:rFonts w:eastAsia="Times New Roman" w:cstheme="minorHAnsi"/>
          <w:lang w:eastAsia="fr-FR"/>
        </w:rPr>
        <w:t xml:space="preserve">Alliance pour la </w:t>
      </w:r>
      <w:proofErr w:type="spellStart"/>
      <w:r w:rsidRPr="00ED0CAC">
        <w:rPr>
          <w:rFonts w:eastAsia="Times New Roman" w:cstheme="minorHAnsi"/>
          <w:lang w:eastAsia="fr-FR"/>
        </w:rPr>
        <w:t>solidarite</w:t>
      </w:r>
      <w:proofErr w:type="spellEnd"/>
      <w:r w:rsidRPr="00ED0CAC">
        <w:rPr>
          <w:rFonts w:eastAsia="Times New Roman" w:cstheme="minorHAnsi"/>
          <w:lang w:eastAsia="fr-FR"/>
        </w:rPr>
        <w:t>́</w:t>
      </w:r>
      <w:r w:rsidR="00317DFC" w:rsidRPr="00ED0CAC">
        <w:rPr>
          <w:rFonts w:eastAsia="Times New Roman" w:cstheme="minorHAnsi"/>
          <w:lang w:eastAsia="fr-FR"/>
        </w:rPr>
        <w:t xml:space="preserve"> sociale en Estrie</w:t>
      </w:r>
      <w:r w:rsidRPr="00ED0CAC">
        <w:rPr>
          <w:rFonts w:eastAsia="Times New Roman" w:cstheme="minorHAnsi"/>
          <w:lang w:eastAsia="fr-FR"/>
        </w:rPr>
        <w:t xml:space="preserve">, en collaboration avec le </w:t>
      </w:r>
      <w:proofErr w:type="spellStart"/>
      <w:r w:rsidRPr="00ED0CAC">
        <w:rPr>
          <w:rFonts w:eastAsia="Times New Roman" w:cstheme="minorHAnsi"/>
          <w:lang w:eastAsia="fr-FR"/>
        </w:rPr>
        <w:t>ministère</w:t>
      </w:r>
      <w:proofErr w:type="spellEnd"/>
      <w:r w:rsidRPr="00ED0CAC">
        <w:rPr>
          <w:rFonts w:eastAsia="Times New Roman" w:cstheme="minorHAnsi"/>
          <w:lang w:eastAsia="fr-FR"/>
        </w:rPr>
        <w:t xml:space="preserve"> du Travail, de l’Emploi et de la </w:t>
      </w:r>
      <w:proofErr w:type="spellStart"/>
      <w:r w:rsidRPr="00ED0CAC">
        <w:rPr>
          <w:rFonts w:eastAsia="Times New Roman" w:cstheme="minorHAnsi"/>
          <w:lang w:eastAsia="fr-FR"/>
        </w:rPr>
        <w:t>Solidarite</w:t>
      </w:r>
      <w:proofErr w:type="spellEnd"/>
      <w:r w:rsidRPr="00ED0CAC">
        <w:rPr>
          <w:rFonts w:eastAsia="Times New Roman" w:cstheme="minorHAnsi"/>
          <w:lang w:eastAsia="fr-FR"/>
        </w:rPr>
        <w:t>́ sociale.</w:t>
      </w:r>
    </w:p>
    <w:p w14:paraId="6DD51058" w14:textId="26ABDA66" w:rsidR="00327169" w:rsidRDefault="00327169" w:rsidP="005027E3">
      <w:pPr>
        <w:rPr>
          <w:rFonts w:cstheme="minorHAnsi"/>
          <w:bCs/>
          <w:i/>
          <w:color w:val="000000"/>
        </w:rPr>
      </w:pPr>
    </w:p>
    <w:p w14:paraId="29E64935" w14:textId="77777777" w:rsidR="00D619E2" w:rsidRDefault="00D619E2" w:rsidP="005027E3">
      <w:pPr>
        <w:rPr>
          <w:rFonts w:cstheme="minorHAnsi"/>
          <w:bCs/>
          <w:i/>
          <w:color w:val="000000"/>
        </w:rPr>
      </w:pPr>
    </w:p>
    <w:p w14:paraId="60582EF6" w14:textId="1DEB6D04" w:rsidR="00504777" w:rsidRPr="00ED0CAC" w:rsidRDefault="00504777" w:rsidP="005027E3">
      <w:pPr>
        <w:jc w:val="both"/>
        <w:rPr>
          <w:rFonts w:eastAsia="Times New Roman" w:cstheme="minorHAnsi"/>
          <w:b/>
          <w:bCs/>
          <w:lang w:eastAsia="fr-FR"/>
        </w:rPr>
      </w:pPr>
      <w:r w:rsidRPr="00ED0CAC">
        <w:rPr>
          <w:rFonts w:eastAsia="Times New Roman" w:cstheme="minorHAnsi"/>
          <w:b/>
          <w:bCs/>
          <w:lang w:eastAsia="fr-FR"/>
        </w:rPr>
        <w:t xml:space="preserve">2. </w:t>
      </w:r>
      <w:r w:rsidR="00773AA3">
        <w:rPr>
          <w:rFonts w:eastAsia="Times New Roman" w:cstheme="minorHAnsi"/>
          <w:b/>
          <w:bCs/>
          <w:lang w:eastAsia="fr-FR"/>
        </w:rPr>
        <w:t>CIBLES ET OBJECTIF</w:t>
      </w:r>
      <w:r w:rsidR="00303AA8">
        <w:rPr>
          <w:rFonts w:eastAsia="Times New Roman" w:cstheme="minorHAnsi"/>
          <w:b/>
          <w:bCs/>
          <w:lang w:eastAsia="fr-FR"/>
        </w:rPr>
        <w:t>S</w:t>
      </w:r>
      <w:r w:rsidR="000D1437">
        <w:rPr>
          <w:rFonts w:eastAsia="Times New Roman" w:cstheme="minorHAnsi"/>
          <w:b/>
          <w:bCs/>
          <w:lang w:eastAsia="fr-FR"/>
        </w:rPr>
        <w:t xml:space="preserve"> DU PROJET</w:t>
      </w:r>
      <w:r w:rsidR="002352E5">
        <w:rPr>
          <w:rFonts w:eastAsia="Times New Roman" w:cstheme="minorHAnsi"/>
          <w:b/>
          <w:bCs/>
          <w:lang w:eastAsia="fr-FR"/>
        </w:rPr>
        <w:t xml:space="preserve"> </w:t>
      </w:r>
      <w:r w:rsidR="002352E5">
        <w:rPr>
          <w:rFonts w:cstheme="minorHAnsi"/>
          <w:bCs/>
          <w:i/>
          <w:color w:val="000000"/>
          <w:highlight w:val="yellow"/>
        </w:rPr>
        <w:t>(section</w:t>
      </w:r>
      <w:r w:rsidR="00F57ED9">
        <w:rPr>
          <w:rFonts w:cstheme="minorHAnsi"/>
          <w:bCs/>
          <w:i/>
          <w:color w:val="000000"/>
          <w:highlight w:val="yellow"/>
        </w:rPr>
        <w:t>s</w:t>
      </w:r>
      <w:r w:rsidR="002352E5">
        <w:rPr>
          <w:rFonts w:cstheme="minorHAnsi"/>
          <w:bCs/>
          <w:i/>
          <w:color w:val="000000"/>
          <w:highlight w:val="yellow"/>
        </w:rPr>
        <w:t xml:space="preserve"> </w:t>
      </w:r>
      <w:r w:rsidR="00303AA8">
        <w:rPr>
          <w:rFonts w:cstheme="minorHAnsi"/>
          <w:bCs/>
          <w:i/>
          <w:color w:val="000000"/>
          <w:highlight w:val="yellow"/>
        </w:rPr>
        <w:t>5</w:t>
      </w:r>
      <w:r w:rsidR="00D619E2">
        <w:rPr>
          <w:rFonts w:cstheme="minorHAnsi"/>
          <w:bCs/>
          <w:i/>
          <w:color w:val="000000"/>
          <w:highlight w:val="yellow"/>
        </w:rPr>
        <w:t>+6</w:t>
      </w:r>
      <w:r w:rsidR="002352E5">
        <w:rPr>
          <w:rFonts w:cstheme="minorHAnsi"/>
          <w:bCs/>
          <w:i/>
          <w:color w:val="000000"/>
          <w:highlight w:val="yellow"/>
        </w:rPr>
        <w:t>du formulaire de dépôt)</w:t>
      </w:r>
      <w:r w:rsidR="00270769">
        <w:rPr>
          <w:rFonts w:cstheme="minorHAnsi"/>
          <w:bCs/>
          <w:i/>
          <w:color w:val="000000"/>
        </w:rPr>
        <w:t xml:space="preserve"> (Annexe B : Résumé du projet)</w:t>
      </w:r>
    </w:p>
    <w:p w14:paraId="6A275119" w14:textId="77777777" w:rsidR="00DC0C96" w:rsidRDefault="00DC0C96" w:rsidP="005027E3">
      <w:pPr>
        <w:jc w:val="both"/>
        <w:rPr>
          <w:rFonts w:eastAsia="Times New Roman" w:cstheme="minorHAnsi"/>
          <w:highlight w:val="yellow"/>
          <w:lang w:eastAsia="fr-FR"/>
        </w:rPr>
      </w:pPr>
    </w:p>
    <w:p w14:paraId="72DEF6B2" w14:textId="0929FFD6" w:rsidR="0045146B" w:rsidRDefault="00DC0C96" w:rsidP="005027E3">
      <w:pPr>
        <w:jc w:val="both"/>
        <w:rPr>
          <w:rFonts w:eastAsia="Times New Roman" w:cstheme="minorHAnsi"/>
          <w:highlight w:val="yellow"/>
          <w:lang w:eastAsia="fr-FR"/>
        </w:rPr>
      </w:pPr>
      <w:r w:rsidRPr="00CE0AF1">
        <w:rPr>
          <w:rFonts w:eastAsia="Times New Roman" w:cstheme="minorHAnsi"/>
          <w:highlight w:val="yellow"/>
          <w:lang w:eastAsia="fr-FR"/>
        </w:rPr>
        <w:t xml:space="preserve">L’ISDC et l’organisme </w:t>
      </w:r>
      <w:r w:rsidR="00F664D2">
        <w:rPr>
          <w:rFonts w:eastAsia="Times New Roman" w:cstheme="minorHAnsi"/>
          <w:highlight w:val="yellow"/>
          <w:lang w:eastAsia="fr-FR"/>
        </w:rPr>
        <w:t>accompagnateur</w:t>
      </w:r>
      <w:r w:rsidR="00F664D2" w:rsidRPr="00CE0AF1">
        <w:rPr>
          <w:rFonts w:eastAsia="Times New Roman" w:cstheme="minorHAnsi"/>
          <w:highlight w:val="yellow"/>
          <w:lang w:eastAsia="fr-FR"/>
        </w:rPr>
        <w:t xml:space="preserve"> </w:t>
      </w:r>
      <w:r w:rsidRPr="00CE0AF1">
        <w:rPr>
          <w:rFonts w:eastAsia="Times New Roman" w:cstheme="minorHAnsi"/>
          <w:highlight w:val="yellow"/>
          <w:lang w:eastAsia="fr-FR"/>
        </w:rPr>
        <w:t>s’entendent pour la réalisation dudit projet, dont les objectifs</w:t>
      </w:r>
      <w:r>
        <w:rPr>
          <w:rFonts w:eastAsia="Times New Roman" w:cstheme="minorHAnsi"/>
          <w:highlight w:val="yellow"/>
          <w:lang w:eastAsia="fr-FR"/>
        </w:rPr>
        <w:t xml:space="preserve"> et </w:t>
      </w:r>
      <w:r w:rsidR="00D619E2">
        <w:rPr>
          <w:rFonts w:eastAsia="Times New Roman" w:cstheme="minorHAnsi"/>
          <w:highlight w:val="yellow"/>
          <w:lang w:eastAsia="fr-FR"/>
        </w:rPr>
        <w:t>l’échéancier</w:t>
      </w:r>
      <w:r w:rsidRPr="00CE0AF1">
        <w:rPr>
          <w:rFonts w:eastAsia="Times New Roman" w:cstheme="minorHAnsi"/>
          <w:highlight w:val="yellow"/>
          <w:lang w:eastAsia="fr-FR"/>
        </w:rPr>
        <w:t xml:space="preserve"> sont les suivants : </w:t>
      </w:r>
    </w:p>
    <w:p w14:paraId="0D880288" w14:textId="35D5E2F7" w:rsidR="005027E3" w:rsidRDefault="005027E3" w:rsidP="005027E3">
      <w:pPr>
        <w:jc w:val="both"/>
        <w:rPr>
          <w:rFonts w:eastAsia="Times New Roman" w:cstheme="minorHAnsi"/>
          <w:highlight w:val="yellow"/>
          <w:lang w:eastAsia="fr-FR"/>
        </w:rPr>
      </w:pPr>
    </w:p>
    <w:p w14:paraId="210C06E7" w14:textId="7B7F5CC8" w:rsidR="00DC0C96" w:rsidRDefault="00DC0C96" w:rsidP="005027E3">
      <w:pPr>
        <w:jc w:val="both"/>
        <w:rPr>
          <w:rFonts w:eastAsia="Times New Roman" w:cstheme="minorHAnsi"/>
          <w:highlight w:val="yellow"/>
          <w:lang w:eastAsia="fr-FR"/>
        </w:rPr>
      </w:pPr>
    </w:p>
    <w:p w14:paraId="60176934" w14:textId="7D2BD62A" w:rsidR="00E525B0" w:rsidRDefault="00E525B0" w:rsidP="005027E3">
      <w:pPr>
        <w:jc w:val="both"/>
        <w:rPr>
          <w:rFonts w:eastAsia="Times New Roman" w:cstheme="minorHAnsi"/>
          <w:highlight w:val="yellow"/>
          <w:lang w:eastAsia="fr-FR"/>
        </w:rPr>
      </w:pPr>
    </w:p>
    <w:p w14:paraId="15C40724" w14:textId="77777777" w:rsidR="00E525B0" w:rsidRDefault="00E525B0" w:rsidP="005027E3">
      <w:pPr>
        <w:jc w:val="both"/>
        <w:rPr>
          <w:rFonts w:eastAsia="Times New Roman" w:cstheme="minorHAnsi"/>
          <w:highlight w:val="yellow"/>
          <w:lang w:eastAsia="fr-FR"/>
        </w:rPr>
      </w:pPr>
    </w:p>
    <w:p w14:paraId="654CBEBB" w14:textId="77777777" w:rsidR="00D619E2" w:rsidRPr="005027E3" w:rsidRDefault="00D619E2" w:rsidP="005027E3">
      <w:pPr>
        <w:jc w:val="both"/>
        <w:rPr>
          <w:rFonts w:eastAsia="Times New Roman" w:cstheme="minorHAnsi"/>
          <w:highlight w:val="yellow"/>
          <w:lang w:eastAsia="fr-FR"/>
        </w:rPr>
      </w:pPr>
    </w:p>
    <w:p w14:paraId="56D6955E" w14:textId="7EA94D52" w:rsidR="00075E74" w:rsidRPr="00ED0489" w:rsidRDefault="007A6CD9" w:rsidP="005027E3">
      <w:pPr>
        <w:jc w:val="both"/>
        <w:rPr>
          <w:rFonts w:eastAsia="Times New Roman" w:cstheme="minorHAnsi"/>
          <w:lang w:eastAsia="fr-FR"/>
        </w:rPr>
      </w:pPr>
      <w:r>
        <w:rPr>
          <w:rFonts w:eastAsia="Times New Roman" w:cstheme="minorHAnsi"/>
          <w:b/>
          <w:bCs/>
          <w:lang w:eastAsia="fr-FR"/>
        </w:rPr>
        <w:lastRenderedPageBreak/>
        <w:t>3</w:t>
      </w:r>
      <w:r w:rsidR="00075E74" w:rsidRPr="00ED0489">
        <w:rPr>
          <w:rFonts w:eastAsia="Times New Roman" w:cstheme="minorHAnsi"/>
          <w:b/>
          <w:bCs/>
          <w:lang w:eastAsia="fr-FR"/>
        </w:rPr>
        <w:t xml:space="preserve">. </w:t>
      </w:r>
      <w:r w:rsidR="00487B55" w:rsidRPr="00ED0489">
        <w:rPr>
          <w:rFonts w:eastAsia="Times New Roman" w:cstheme="minorHAnsi"/>
          <w:b/>
          <w:bCs/>
          <w:lang w:eastAsia="fr-FR"/>
        </w:rPr>
        <w:t>CONTRIBUTION FINANCIÈRE</w:t>
      </w:r>
    </w:p>
    <w:p w14:paraId="0E2878F7" w14:textId="77777777" w:rsidR="005027E3" w:rsidRDefault="005027E3" w:rsidP="005027E3">
      <w:pPr>
        <w:rPr>
          <w:rFonts w:eastAsia="Times New Roman" w:cstheme="minorHAnsi"/>
          <w:lang w:eastAsia="fr-FR"/>
        </w:rPr>
      </w:pPr>
    </w:p>
    <w:p w14:paraId="012D28F8" w14:textId="3A5EFCA9" w:rsidR="00517857" w:rsidRPr="001D0769" w:rsidRDefault="00D86B1D" w:rsidP="00ED1531">
      <w:pPr>
        <w:jc w:val="both"/>
      </w:pPr>
      <w:r w:rsidRPr="00E33798">
        <w:rPr>
          <w:rFonts w:eastAsia="Times New Roman" w:cstheme="minorHAnsi"/>
          <w:lang w:eastAsia="fr-FR"/>
        </w:rPr>
        <w:t>L’ISDC</w:t>
      </w:r>
      <w:r w:rsidR="00487B55" w:rsidRPr="00E33798">
        <w:rPr>
          <w:rFonts w:eastAsia="Times New Roman" w:cstheme="minorHAnsi"/>
          <w:lang w:eastAsia="fr-FR"/>
        </w:rPr>
        <w:t xml:space="preserve"> s’engage à </w:t>
      </w:r>
      <w:r w:rsidR="00487B55" w:rsidRPr="004E526E">
        <w:rPr>
          <w:rFonts w:eastAsia="Times New Roman" w:cstheme="minorHAnsi"/>
          <w:highlight w:val="yellow"/>
          <w:lang w:eastAsia="fr-FR"/>
        </w:rPr>
        <w:t>verser</w:t>
      </w:r>
      <w:r w:rsidR="0089108B" w:rsidRPr="004E526E">
        <w:rPr>
          <w:rFonts w:eastAsia="Times New Roman" w:cstheme="minorHAnsi"/>
          <w:highlight w:val="yellow"/>
          <w:lang w:eastAsia="fr-FR"/>
        </w:rPr>
        <w:t xml:space="preserve"> un maximum de</w:t>
      </w:r>
      <w:r w:rsidR="00487B55" w:rsidRPr="004E526E">
        <w:rPr>
          <w:rFonts w:eastAsia="Times New Roman" w:cstheme="minorHAnsi"/>
          <w:highlight w:val="yellow"/>
          <w:lang w:eastAsia="fr-FR"/>
        </w:rPr>
        <w:t xml:space="preserve"> </w:t>
      </w:r>
      <w:r w:rsidR="00DC0C96" w:rsidRPr="004E526E">
        <w:rPr>
          <w:rFonts w:eastAsia="Times New Roman" w:cstheme="minorHAnsi"/>
          <w:b/>
          <w:i/>
          <w:iCs/>
          <w:highlight w:val="yellow"/>
          <w:lang w:eastAsia="fr-FR"/>
        </w:rPr>
        <w:t xml:space="preserve">X </w:t>
      </w:r>
      <w:r w:rsidR="000049EE" w:rsidRPr="004E526E">
        <w:rPr>
          <w:rFonts w:eastAsia="Times New Roman" w:cstheme="minorHAnsi"/>
          <w:b/>
          <w:i/>
          <w:iCs/>
          <w:highlight w:val="yellow"/>
          <w:lang w:eastAsia="fr-FR"/>
        </w:rPr>
        <w:t>000</w:t>
      </w:r>
      <w:r w:rsidR="008636A3" w:rsidRPr="004E526E">
        <w:rPr>
          <w:rFonts w:eastAsia="Times New Roman" w:cstheme="minorHAnsi"/>
          <w:b/>
          <w:i/>
          <w:iCs/>
          <w:highlight w:val="yellow"/>
          <w:lang w:eastAsia="fr-FR"/>
        </w:rPr>
        <w:t xml:space="preserve"> $</w:t>
      </w:r>
      <w:r w:rsidR="00EC7A98" w:rsidRPr="00E33798">
        <w:rPr>
          <w:rFonts w:eastAsia="Times New Roman" w:cstheme="minorHAnsi"/>
          <w:lang w:eastAsia="fr-FR"/>
        </w:rPr>
        <w:t xml:space="preserve"> </w:t>
      </w:r>
      <w:r w:rsidR="00B95068" w:rsidRPr="00E33798">
        <w:rPr>
          <w:rFonts w:eastAsia="Times New Roman" w:cstheme="minorHAnsi"/>
          <w:lang w:eastAsia="fr-FR"/>
        </w:rPr>
        <w:t xml:space="preserve">à l’organisme </w:t>
      </w:r>
      <w:r w:rsidR="003A0E8E">
        <w:rPr>
          <w:rFonts w:eastAsia="Times New Roman" w:cstheme="minorHAnsi"/>
          <w:lang w:eastAsia="fr-FR"/>
        </w:rPr>
        <w:t>accompagnateur</w:t>
      </w:r>
      <w:r w:rsidR="003A0E8E" w:rsidRPr="00E33798">
        <w:rPr>
          <w:rFonts w:eastAsia="Times New Roman" w:cstheme="minorHAnsi"/>
          <w:lang w:eastAsia="fr-FR"/>
        </w:rPr>
        <w:t xml:space="preserve"> </w:t>
      </w:r>
      <w:r w:rsidR="00B95068" w:rsidRPr="00E33798">
        <w:rPr>
          <w:rFonts w:eastAsia="Times New Roman" w:cstheme="minorHAnsi"/>
          <w:lang w:eastAsia="fr-FR"/>
        </w:rPr>
        <w:t>dans le cadre d</w:t>
      </w:r>
      <w:r w:rsidR="000049EE">
        <w:rPr>
          <w:rFonts w:eastAsia="Times New Roman" w:cstheme="minorHAnsi"/>
          <w:lang w:eastAsia="fr-FR"/>
        </w:rPr>
        <w:t xml:space="preserve">e son </w:t>
      </w:r>
      <w:r w:rsidR="001C5527" w:rsidRPr="001D0769">
        <w:rPr>
          <w:rFonts w:eastAsia="Times New Roman" w:cstheme="minorHAnsi"/>
          <w:lang w:eastAsia="fr-FR"/>
        </w:rPr>
        <w:t>projet</w:t>
      </w:r>
      <w:r w:rsidR="00B95068" w:rsidRPr="001D0769">
        <w:rPr>
          <w:rFonts w:eastAsia="Times New Roman" w:cstheme="minorHAnsi"/>
          <w:lang w:eastAsia="fr-FR"/>
        </w:rPr>
        <w:t xml:space="preserve"> </w:t>
      </w:r>
      <w:r w:rsidR="00CE0AF1" w:rsidRPr="00CE0AF1">
        <w:rPr>
          <w:b/>
          <w:highlight w:val="yellow"/>
        </w:rPr>
        <w:t>Titre du projet</w:t>
      </w:r>
      <w:r w:rsidR="00517857" w:rsidRPr="00E33798">
        <w:rPr>
          <w:rFonts w:eastAsia="Times New Roman" w:cstheme="minorHAnsi"/>
          <w:i/>
          <w:iCs/>
          <w:lang w:eastAsia="fr-FR"/>
        </w:rPr>
        <w:t>, dans le respect du budget suivant :</w:t>
      </w:r>
    </w:p>
    <w:p w14:paraId="3C896233" w14:textId="77777777" w:rsidR="002766D3" w:rsidRPr="00F42E43" w:rsidRDefault="002766D3" w:rsidP="005027E3">
      <w:pPr>
        <w:jc w:val="both"/>
        <w:rPr>
          <w:rFonts w:eastAsia="Times New Roman" w:cstheme="minorHAnsi"/>
          <w:i/>
          <w:iCs/>
          <w:sz w:val="10"/>
          <w:lang w:eastAsia="fr-FR"/>
        </w:rPr>
      </w:pPr>
    </w:p>
    <w:tbl>
      <w:tblPr>
        <w:tblW w:w="6820" w:type="dxa"/>
        <w:jc w:val="center"/>
        <w:tblCellMar>
          <w:left w:w="70" w:type="dxa"/>
          <w:right w:w="70" w:type="dxa"/>
        </w:tblCellMar>
        <w:tblLook w:val="04A0" w:firstRow="1" w:lastRow="0" w:firstColumn="1" w:lastColumn="0" w:noHBand="0" w:noVBand="1"/>
      </w:tblPr>
      <w:tblGrid>
        <w:gridCol w:w="4612"/>
        <w:gridCol w:w="2208"/>
      </w:tblGrid>
      <w:tr w:rsidR="0089108B" w:rsidRPr="00ED0489" w14:paraId="174ACB4C" w14:textId="77777777" w:rsidTr="009C51B9">
        <w:trPr>
          <w:trHeight w:val="348"/>
          <w:jc w:val="center"/>
        </w:trPr>
        <w:tc>
          <w:tcPr>
            <w:tcW w:w="4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0987" w14:textId="77777777" w:rsidR="0089108B" w:rsidRPr="00ED0489" w:rsidRDefault="0089108B" w:rsidP="005027E3">
            <w:pPr>
              <w:rPr>
                <w:rFonts w:eastAsia="Times New Roman" w:cstheme="minorHAnsi"/>
                <w:color w:val="000000"/>
                <w:sz w:val="22"/>
                <w:szCs w:val="22"/>
                <w:lang w:eastAsia="fr-CA"/>
              </w:rPr>
            </w:pPr>
            <w:r w:rsidRPr="00ED0489">
              <w:rPr>
                <w:rFonts w:eastAsia="Times New Roman" w:cstheme="minorHAnsi"/>
                <w:color w:val="000000"/>
                <w:sz w:val="22"/>
                <w:szCs w:val="22"/>
                <w:lang w:eastAsia="fr-CA"/>
              </w:rPr>
              <w:t> </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0D3F84E5" w14:textId="00DF1CC9" w:rsidR="0089108B" w:rsidRPr="00ED0489" w:rsidRDefault="0089108B" w:rsidP="005027E3">
            <w:pPr>
              <w:jc w:val="center"/>
              <w:rPr>
                <w:rFonts w:eastAsia="Times New Roman" w:cstheme="minorHAnsi"/>
                <w:color w:val="000000"/>
                <w:sz w:val="22"/>
                <w:szCs w:val="22"/>
                <w:lang w:eastAsia="fr-CA"/>
              </w:rPr>
            </w:pPr>
            <w:r>
              <w:rPr>
                <w:rFonts w:eastAsia="Times New Roman" w:cstheme="minorHAnsi"/>
                <w:color w:val="000000"/>
                <w:sz w:val="22"/>
                <w:szCs w:val="22"/>
                <w:lang w:eastAsia="fr-CA"/>
              </w:rPr>
              <w:t>1 juillet. 2021 au 30 juin 2022</w:t>
            </w:r>
          </w:p>
        </w:tc>
      </w:tr>
      <w:tr w:rsidR="0089108B" w:rsidRPr="00ED0489" w14:paraId="7D338E5A" w14:textId="77777777" w:rsidTr="009C51B9">
        <w:trPr>
          <w:trHeight w:val="348"/>
          <w:jc w:val="center"/>
        </w:trPr>
        <w:tc>
          <w:tcPr>
            <w:tcW w:w="4612" w:type="dxa"/>
            <w:tcBorders>
              <w:top w:val="nil"/>
              <w:left w:val="single" w:sz="4" w:space="0" w:color="auto"/>
              <w:bottom w:val="single" w:sz="4" w:space="0" w:color="auto"/>
              <w:right w:val="nil"/>
            </w:tcBorders>
            <w:shd w:val="clear" w:color="000000" w:fill="BFBFBF"/>
            <w:vAlign w:val="center"/>
            <w:hideMark/>
          </w:tcPr>
          <w:p w14:paraId="51C00ADC" w14:textId="77777777" w:rsidR="0089108B" w:rsidRPr="00ED0489" w:rsidRDefault="0089108B" w:rsidP="005027E3">
            <w:pPr>
              <w:rPr>
                <w:rFonts w:eastAsia="Times New Roman" w:cstheme="minorHAnsi"/>
                <w:color w:val="000000"/>
                <w:sz w:val="22"/>
                <w:szCs w:val="22"/>
                <w:lang w:eastAsia="fr-CA"/>
              </w:rPr>
            </w:pPr>
            <w:r w:rsidRPr="00ED0489">
              <w:rPr>
                <w:rFonts w:eastAsia="Times New Roman" w:cstheme="minorHAnsi"/>
                <w:color w:val="000000"/>
                <w:sz w:val="22"/>
                <w:szCs w:val="22"/>
                <w:highlight w:val="lightGray"/>
                <w:lang w:eastAsia="fr-CA"/>
              </w:rPr>
              <w:t>Financement</w:t>
            </w:r>
          </w:p>
        </w:tc>
        <w:tc>
          <w:tcPr>
            <w:tcW w:w="2208" w:type="dxa"/>
            <w:tcBorders>
              <w:top w:val="nil"/>
              <w:left w:val="single" w:sz="4" w:space="0" w:color="auto"/>
              <w:bottom w:val="single" w:sz="4" w:space="0" w:color="auto"/>
              <w:right w:val="single" w:sz="4" w:space="0" w:color="auto"/>
            </w:tcBorders>
            <w:shd w:val="clear" w:color="000000" w:fill="BFBFBF"/>
            <w:vAlign w:val="center"/>
            <w:hideMark/>
          </w:tcPr>
          <w:p w14:paraId="4F6D8285" w14:textId="77777777" w:rsidR="0089108B" w:rsidRPr="00ED0489" w:rsidRDefault="0089108B" w:rsidP="005027E3">
            <w:pPr>
              <w:rPr>
                <w:rFonts w:eastAsia="Times New Roman" w:cstheme="minorHAnsi"/>
                <w:color w:val="000000"/>
                <w:sz w:val="22"/>
                <w:szCs w:val="22"/>
                <w:lang w:eastAsia="fr-CA"/>
              </w:rPr>
            </w:pPr>
            <w:r w:rsidRPr="00ED0489">
              <w:rPr>
                <w:rFonts w:eastAsia="Times New Roman" w:cstheme="minorHAnsi"/>
                <w:color w:val="000000"/>
                <w:sz w:val="22"/>
                <w:szCs w:val="22"/>
                <w:lang w:eastAsia="fr-CA"/>
              </w:rPr>
              <w:t> </w:t>
            </w:r>
          </w:p>
        </w:tc>
      </w:tr>
      <w:tr w:rsidR="0089108B" w:rsidRPr="00ED0489" w14:paraId="56D4F03B" w14:textId="77777777" w:rsidTr="009C51B9">
        <w:trPr>
          <w:trHeight w:val="348"/>
          <w:jc w:val="center"/>
        </w:trPr>
        <w:tc>
          <w:tcPr>
            <w:tcW w:w="4612" w:type="dxa"/>
            <w:tcBorders>
              <w:top w:val="nil"/>
              <w:left w:val="single" w:sz="4" w:space="0" w:color="auto"/>
              <w:bottom w:val="single" w:sz="4" w:space="0" w:color="auto"/>
              <w:right w:val="nil"/>
            </w:tcBorders>
            <w:shd w:val="clear" w:color="auto" w:fill="auto"/>
            <w:vAlign w:val="center"/>
            <w:hideMark/>
          </w:tcPr>
          <w:p w14:paraId="3DE90197" w14:textId="77777777" w:rsidR="0089108B" w:rsidRPr="00CE0AF1" w:rsidRDefault="0089108B" w:rsidP="005027E3">
            <w:pPr>
              <w:jc w:val="both"/>
              <w:rPr>
                <w:rFonts w:eastAsia="Times New Roman" w:cstheme="minorHAnsi"/>
                <w:color w:val="000000"/>
                <w:sz w:val="22"/>
                <w:szCs w:val="22"/>
                <w:highlight w:val="yellow"/>
                <w:lang w:eastAsia="fr-CA"/>
              </w:rPr>
            </w:pPr>
            <w:r w:rsidRPr="00CE0AF1">
              <w:rPr>
                <w:rFonts w:eastAsia="Times New Roman" w:cstheme="minorHAnsi"/>
                <w:color w:val="000000"/>
                <w:sz w:val="22"/>
                <w:szCs w:val="22"/>
                <w:highlight w:val="yellow"/>
                <w:lang w:eastAsia="fr-CA"/>
              </w:rPr>
              <w:t xml:space="preserve">Mise de fonds </w:t>
            </w:r>
          </w:p>
        </w:tc>
        <w:tc>
          <w:tcPr>
            <w:tcW w:w="2208" w:type="dxa"/>
            <w:tcBorders>
              <w:top w:val="nil"/>
              <w:left w:val="single" w:sz="4" w:space="0" w:color="auto"/>
              <w:bottom w:val="single" w:sz="4" w:space="0" w:color="auto"/>
              <w:right w:val="single" w:sz="4" w:space="0" w:color="auto"/>
            </w:tcBorders>
            <w:shd w:val="clear" w:color="auto" w:fill="auto"/>
            <w:vAlign w:val="center"/>
            <w:hideMark/>
          </w:tcPr>
          <w:p w14:paraId="2EEED11A" w14:textId="1EB6E60E" w:rsidR="0089108B" w:rsidRPr="00ED0489" w:rsidRDefault="0089108B" w:rsidP="005027E3">
            <w:pPr>
              <w:jc w:val="right"/>
              <w:rPr>
                <w:rFonts w:eastAsia="Times New Roman" w:cstheme="minorHAnsi"/>
                <w:color w:val="000000"/>
                <w:sz w:val="22"/>
                <w:szCs w:val="22"/>
                <w:lang w:eastAsia="fr-CA"/>
              </w:rPr>
            </w:pPr>
            <w:proofErr w:type="gramStart"/>
            <w:r>
              <w:rPr>
                <w:rFonts w:eastAsia="Times New Roman" w:cstheme="minorHAnsi"/>
                <w:color w:val="000000"/>
                <w:sz w:val="22"/>
                <w:szCs w:val="22"/>
                <w:lang w:eastAsia="fr-CA"/>
              </w:rPr>
              <w:t>xx</w:t>
            </w:r>
            <w:proofErr w:type="gramEnd"/>
            <w:r>
              <w:rPr>
                <w:rFonts w:eastAsia="Times New Roman" w:cstheme="minorHAnsi"/>
                <w:color w:val="000000"/>
                <w:sz w:val="22"/>
                <w:szCs w:val="22"/>
                <w:lang w:eastAsia="fr-CA"/>
              </w:rPr>
              <w:t xml:space="preserve"> </w:t>
            </w:r>
            <w:r w:rsidRPr="00ED0489">
              <w:rPr>
                <w:rFonts w:eastAsia="Times New Roman" w:cstheme="minorHAnsi"/>
                <w:color w:val="000000"/>
                <w:sz w:val="22"/>
                <w:szCs w:val="22"/>
                <w:lang w:eastAsia="fr-CA"/>
              </w:rPr>
              <w:t>$</w:t>
            </w:r>
          </w:p>
        </w:tc>
      </w:tr>
      <w:tr w:rsidR="0089108B" w:rsidRPr="00ED0489" w14:paraId="31C77846" w14:textId="77777777" w:rsidTr="009C51B9">
        <w:trPr>
          <w:trHeight w:val="348"/>
          <w:jc w:val="center"/>
        </w:trPr>
        <w:tc>
          <w:tcPr>
            <w:tcW w:w="4612" w:type="dxa"/>
            <w:tcBorders>
              <w:top w:val="nil"/>
              <w:left w:val="single" w:sz="4" w:space="0" w:color="auto"/>
              <w:bottom w:val="single" w:sz="4" w:space="0" w:color="auto"/>
              <w:right w:val="nil"/>
            </w:tcBorders>
            <w:shd w:val="clear" w:color="auto" w:fill="auto"/>
            <w:vAlign w:val="center"/>
            <w:hideMark/>
          </w:tcPr>
          <w:p w14:paraId="41670CD4" w14:textId="77777777" w:rsidR="0089108B" w:rsidRPr="00CE0AF1" w:rsidRDefault="0089108B" w:rsidP="005027E3">
            <w:pPr>
              <w:rPr>
                <w:rFonts w:eastAsia="Times New Roman" w:cstheme="minorHAnsi"/>
                <w:color w:val="000000"/>
                <w:sz w:val="22"/>
                <w:szCs w:val="22"/>
                <w:highlight w:val="yellow"/>
                <w:lang w:eastAsia="fr-CA"/>
              </w:rPr>
            </w:pPr>
            <w:r w:rsidRPr="00CE0AF1">
              <w:rPr>
                <w:rFonts w:eastAsia="Times New Roman" w:cstheme="minorHAnsi"/>
                <w:color w:val="000000"/>
                <w:sz w:val="22"/>
                <w:szCs w:val="22"/>
                <w:highlight w:val="yellow"/>
                <w:lang w:eastAsia="fr-CA"/>
              </w:rPr>
              <w:t>FQIS (mesure 11 PAGIEPS)</w:t>
            </w:r>
          </w:p>
        </w:tc>
        <w:tc>
          <w:tcPr>
            <w:tcW w:w="2208" w:type="dxa"/>
            <w:tcBorders>
              <w:top w:val="nil"/>
              <w:left w:val="single" w:sz="4" w:space="0" w:color="auto"/>
              <w:bottom w:val="single" w:sz="4" w:space="0" w:color="auto"/>
              <w:right w:val="single" w:sz="4" w:space="0" w:color="auto"/>
            </w:tcBorders>
            <w:shd w:val="clear" w:color="auto" w:fill="auto"/>
            <w:vAlign w:val="center"/>
            <w:hideMark/>
          </w:tcPr>
          <w:p w14:paraId="2964002D" w14:textId="5A749055" w:rsidR="0089108B" w:rsidRPr="00ED0489" w:rsidRDefault="0089108B" w:rsidP="005027E3">
            <w:pPr>
              <w:jc w:val="right"/>
              <w:rPr>
                <w:rFonts w:eastAsia="Times New Roman" w:cstheme="minorHAnsi"/>
                <w:color w:val="000000"/>
                <w:sz w:val="22"/>
                <w:szCs w:val="22"/>
                <w:lang w:eastAsia="fr-CA"/>
              </w:rPr>
            </w:pPr>
            <w:proofErr w:type="gramStart"/>
            <w:r>
              <w:rPr>
                <w:rFonts w:eastAsia="Times New Roman" w:cstheme="minorHAnsi"/>
                <w:color w:val="000000"/>
                <w:sz w:val="22"/>
                <w:szCs w:val="22"/>
                <w:lang w:eastAsia="fr-CA"/>
              </w:rPr>
              <w:t>xx</w:t>
            </w:r>
            <w:proofErr w:type="gramEnd"/>
            <w:r>
              <w:rPr>
                <w:rFonts w:eastAsia="Times New Roman" w:cstheme="minorHAnsi"/>
                <w:color w:val="000000"/>
                <w:sz w:val="22"/>
                <w:szCs w:val="22"/>
                <w:lang w:eastAsia="fr-CA"/>
              </w:rPr>
              <w:t xml:space="preserve"> </w:t>
            </w:r>
            <w:r w:rsidRPr="00ED0489">
              <w:rPr>
                <w:rFonts w:eastAsia="Times New Roman" w:cstheme="minorHAnsi"/>
                <w:color w:val="000000"/>
                <w:sz w:val="22"/>
                <w:szCs w:val="22"/>
                <w:lang w:eastAsia="fr-CA"/>
              </w:rPr>
              <w:t>$</w:t>
            </w:r>
          </w:p>
        </w:tc>
      </w:tr>
      <w:tr w:rsidR="0089108B" w:rsidRPr="00ED0489" w14:paraId="4E7B0BE0" w14:textId="77777777" w:rsidTr="009C51B9">
        <w:trPr>
          <w:trHeight w:val="365"/>
          <w:jc w:val="center"/>
        </w:trPr>
        <w:tc>
          <w:tcPr>
            <w:tcW w:w="4612" w:type="dxa"/>
            <w:tcBorders>
              <w:top w:val="single" w:sz="8" w:space="0" w:color="auto"/>
              <w:left w:val="single" w:sz="8" w:space="0" w:color="auto"/>
              <w:bottom w:val="single" w:sz="8" w:space="0" w:color="auto"/>
              <w:right w:val="nil"/>
            </w:tcBorders>
            <w:shd w:val="clear" w:color="auto" w:fill="auto"/>
            <w:vAlign w:val="center"/>
            <w:hideMark/>
          </w:tcPr>
          <w:p w14:paraId="4C5DF3B0" w14:textId="77777777" w:rsidR="0089108B" w:rsidRPr="00ED0489" w:rsidRDefault="0089108B" w:rsidP="005027E3">
            <w:pPr>
              <w:jc w:val="right"/>
              <w:rPr>
                <w:rFonts w:eastAsia="Times New Roman" w:cstheme="minorHAnsi"/>
                <w:b/>
                <w:bCs/>
                <w:color w:val="000000"/>
                <w:sz w:val="22"/>
                <w:szCs w:val="22"/>
                <w:lang w:eastAsia="fr-CA"/>
              </w:rPr>
            </w:pPr>
            <w:r w:rsidRPr="00ED0489">
              <w:rPr>
                <w:rFonts w:eastAsia="Times New Roman" w:cstheme="minorHAnsi"/>
                <w:b/>
                <w:bCs/>
                <w:color w:val="000000"/>
                <w:sz w:val="22"/>
                <w:szCs w:val="22"/>
                <w:lang w:eastAsia="fr-CA"/>
              </w:rPr>
              <w:t>TOTAL</w:t>
            </w:r>
          </w:p>
        </w:tc>
        <w:tc>
          <w:tcPr>
            <w:tcW w:w="2208"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B5A941C" w14:textId="0335A042" w:rsidR="0089108B" w:rsidRPr="00ED0489" w:rsidRDefault="0089108B" w:rsidP="005027E3">
            <w:pPr>
              <w:jc w:val="right"/>
              <w:rPr>
                <w:rFonts w:eastAsia="Times New Roman" w:cstheme="minorHAnsi"/>
                <w:b/>
                <w:bCs/>
                <w:color w:val="000000"/>
                <w:sz w:val="22"/>
                <w:szCs w:val="22"/>
                <w:lang w:eastAsia="fr-CA"/>
              </w:rPr>
            </w:pPr>
            <w:proofErr w:type="gramStart"/>
            <w:r>
              <w:rPr>
                <w:rFonts w:eastAsia="Times New Roman" w:cstheme="minorHAnsi"/>
                <w:b/>
                <w:bCs/>
                <w:color w:val="000000"/>
                <w:sz w:val="22"/>
                <w:szCs w:val="22"/>
                <w:lang w:eastAsia="fr-CA"/>
              </w:rPr>
              <w:t>xx</w:t>
            </w:r>
            <w:proofErr w:type="gramEnd"/>
            <w:r>
              <w:rPr>
                <w:rFonts w:eastAsia="Times New Roman" w:cstheme="minorHAnsi"/>
                <w:b/>
                <w:bCs/>
                <w:color w:val="000000"/>
                <w:sz w:val="22"/>
                <w:szCs w:val="22"/>
                <w:lang w:eastAsia="fr-CA"/>
              </w:rPr>
              <w:t xml:space="preserve"> </w:t>
            </w:r>
            <w:r w:rsidRPr="00ED0489">
              <w:rPr>
                <w:rFonts w:eastAsia="Times New Roman" w:cstheme="minorHAnsi"/>
                <w:b/>
                <w:bCs/>
                <w:color w:val="000000"/>
                <w:sz w:val="22"/>
                <w:szCs w:val="22"/>
                <w:lang w:eastAsia="fr-CA"/>
              </w:rPr>
              <w:t>$</w:t>
            </w:r>
          </w:p>
        </w:tc>
      </w:tr>
      <w:tr w:rsidR="0089108B" w:rsidRPr="00ED0489" w14:paraId="69735BB1" w14:textId="77777777" w:rsidTr="009C51B9">
        <w:trPr>
          <w:trHeight w:val="348"/>
          <w:jc w:val="center"/>
        </w:trPr>
        <w:tc>
          <w:tcPr>
            <w:tcW w:w="4612" w:type="dxa"/>
            <w:tcBorders>
              <w:top w:val="nil"/>
              <w:left w:val="single" w:sz="4" w:space="0" w:color="auto"/>
              <w:bottom w:val="single" w:sz="4" w:space="0" w:color="auto"/>
              <w:right w:val="nil"/>
            </w:tcBorders>
            <w:shd w:val="clear" w:color="000000" w:fill="D9D9D9"/>
            <w:vAlign w:val="center"/>
            <w:hideMark/>
          </w:tcPr>
          <w:p w14:paraId="61836F4F" w14:textId="77777777" w:rsidR="0089108B" w:rsidRPr="00ED0489" w:rsidRDefault="0089108B" w:rsidP="005027E3">
            <w:pPr>
              <w:jc w:val="both"/>
              <w:rPr>
                <w:rFonts w:eastAsia="Times New Roman" w:cstheme="minorHAnsi"/>
                <w:color w:val="000000"/>
                <w:sz w:val="22"/>
                <w:szCs w:val="22"/>
                <w:lang w:eastAsia="fr-CA"/>
              </w:rPr>
            </w:pPr>
            <w:r w:rsidRPr="00ED0489">
              <w:rPr>
                <w:rFonts w:eastAsia="Times New Roman" w:cstheme="minorHAnsi"/>
                <w:sz w:val="22"/>
                <w:szCs w:val="22"/>
                <w:highlight w:val="lightGray"/>
                <w:lang w:eastAsia="fr-CA"/>
              </w:rPr>
              <w:t>Coût</w:t>
            </w:r>
          </w:p>
        </w:tc>
        <w:tc>
          <w:tcPr>
            <w:tcW w:w="2208" w:type="dxa"/>
            <w:tcBorders>
              <w:top w:val="nil"/>
              <w:left w:val="single" w:sz="4" w:space="0" w:color="auto"/>
              <w:bottom w:val="single" w:sz="4" w:space="0" w:color="auto"/>
              <w:right w:val="single" w:sz="4" w:space="0" w:color="auto"/>
            </w:tcBorders>
            <w:shd w:val="clear" w:color="000000" w:fill="D9D9D9"/>
            <w:vAlign w:val="center"/>
            <w:hideMark/>
          </w:tcPr>
          <w:p w14:paraId="0A5208DD" w14:textId="77777777" w:rsidR="0089108B" w:rsidRPr="00ED0489" w:rsidRDefault="0089108B" w:rsidP="005027E3">
            <w:pPr>
              <w:jc w:val="both"/>
              <w:rPr>
                <w:rFonts w:eastAsia="Times New Roman" w:cstheme="minorHAnsi"/>
                <w:color w:val="000000"/>
                <w:sz w:val="22"/>
                <w:szCs w:val="22"/>
                <w:lang w:eastAsia="fr-CA"/>
              </w:rPr>
            </w:pPr>
            <w:r w:rsidRPr="00ED0489">
              <w:rPr>
                <w:rFonts w:eastAsia="Times New Roman" w:cstheme="minorHAnsi"/>
                <w:color w:val="000000"/>
                <w:sz w:val="22"/>
                <w:szCs w:val="22"/>
                <w:lang w:eastAsia="fr-CA"/>
              </w:rPr>
              <w:t> </w:t>
            </w:r>
          </w:p>
        </w:tc>
      </w:tr>
      <w:tr w:rsidR="0089108B" w:rsidRPr="00ED0489" w14:paraId="515929DC" w14:textId="77777777" w:rsidTr="009C51B9">
        <w:trPr>
          <w:trHeight w:val="348"/>
          <w:jc w:val="center"/>
        </w:trPr>
        <w:tc>
          <w:tcPr>
            <w:tcW w:w="4612" w:type="dxa"/>
            <w:tcBorders>
              <w:top w:val="nil"/>
              <w:left w:val="single" w:sz="4" w:space="0" w:color="auto"/>
              <w:bottom w:val="single" w:sz="4" w:space="0" w:color="auto"/>
              <w:right w:val="nil"/>
            </w:tcBorders>
            <w:shd w:val="clear" w:color="auto" w:fill="auto"/>
            <w:vAlign w:val="center"/>
          </w:tcPr>
          <w:p w14:paraId="09917390" w14:textId="45935EBD" w:rsidR="0089108B" w:rsidRPr="00A16DBE" w:rsidRDefault="0089108B" w:rsidP="005027E3"/>
        </w:tc>
        <w:tc>
          <w:tcPr>
            <w:tcW w:w="2208" w:type="dxa"/>
            <w:tcBorders>
              <w:top w:val="nil"/>
              <w:left w:val="single" w:sz="4" w:space="0" w:color="auto"/>
              <w:bottom w:val="single" w:sz="4" w:space="0" w:color="auto"/>
              <w:right w:val="single" w:sz="4" w:space="0" w:color="auto"/>
            </w:tcBorders>
            <w:shd w:val="clear" w:color="auto" w:fill="auto"/>
            <w:vAlign w:val="center"/>
            <w:hideMark/>
          </w:tcPr>
          <w:p w14:paraId="2C0B221F" w14:textId="2696F75E" w:rsidR="0089108B" w:rsidRPr="00ED0489" w:rsidRDefault="0089108B" w:rsidP="005027E3">
            <w:pPr>
              <w:jc w:val="right"/>
              <w:rPr>
                <w:rFonts w:eastAsia="Times New Roman" w:cstheme="minorHAnsi"/>
                <w:color w:val="000000"/>
                <w:sz w:val="22"/>
                <w:szCs w:val="22"/>
                <w:lang w:eastAsia="fr-CA"/>
              </w:rPr>
            </w:pPr>
            <w:proofErr w:type="gramStart"/>
            <w:r>
              <w:rPr>
                <w:rFonts w:eastAsia="Times New Roman" w:cstheme="minorHAnsi"/>
                <w:color w:val="000000"/>
                <w:sz w:val="22"/>
                <w:szCs w:val="22"/>
                <w:lang w:eastAsia="fr-CA"/>
              </w:rPr>
              <w:t>xx</w:t>
            </w:r>
            <w:proofErr w:type="gramEnd"/>
            <w:r>
              <w:rPr>
                <w:rFonts w:eastAsia="Times New Roman" w:cstheme="minorHAnsi"/>
                <w:color w:val="000000"/>
                <w:sz w:val="22"/>
                <w:szCs w:val="22"/>
                <w:lang w:eastAsia="fr-CA"/>
              </w:rPr>
              <w:t xml:space="preserve"> </w:t>
            </w:r>
            <w:r w:rsidRPr="00ED0489">
              <w:rPr>
                <w:rFonts w:eastAsia="Times New Roman" w:cstheme="minorHAnsi"/>
                <w:color w:val="000000"/>
                <w:sz w:val="22"/>
                <w:szCs w:val="22"/>
                <w:lang w:eastAsia="fr-CA"/>
              </w:rPr>
              <w:t>$</w:t>
            </w:r>
          </w:p>
        </w:tc>
      </w:tr>
      <w:tr w:rsidR="0089108B" w:rsidRPr="00ED0489" w14:paraId="1D53194E" w14:textId="77777777" w:rsidTr="009C51B9">
        <w:trPr>
          <w:trHeight w:val="348"/>
          <w:jc w:val="center"/>
        </w:trPr>
        <w:tc>
          <w:tcPr>
            <w:tcW w:w="4612" w:type="dxa"/>
            <w:tcBorders>
              <w:top w:val="nil"/>
              <w:left w:val="single" w:sz="4" w:space="0" w:color="auto"/>
              <w:bottom w:val="single" w:sz="4" w:space="0" w:color="auto"/>
              <w:right w:val="nil"/>
            </w:tcBorders>
            <w:shd w:val="clear" w:color="auto" w:fill="auto"/>
            <w:vAlign w:val="center"/>
            <w:hideMark/>
          </w:tcPr>
          <w:p w14:paraId="64A7B4D0" w14:textId="287FB018" w:rsidR="0089108B" w:rsidRPr="00ED0489" w:rsidRDefault="0089108B" w:rsidP="005027E3">
            <w:pPr>
              <w:rPr>
                <w:rFonts w:eastAsia="Times New Roman" w:cstheme="minorHAnsi"/>
                <w:sz w:val="22"/>
                <w:szCs w:val="22"/>
                <w:lang w:eastAsia="fr-CA"/>
              </w:rPr>
            </w:pPr>
          </w:p>
        </w:tc>
        <w:tc>
          <w:tcPr>
            <w:tcW w:w="2208" w:type="dxa"/>
            <w:tcBorders>
              <w:top w:val="nil"/>
              <w:left w:val="single" w:sz="4" w:space="0" w:color="auto"/>
              <w:bottom w:val="single" w:sz="4" w:space="0" w:color="auto"/>
              <w:right w:val="single" w:sz="4" w:space="0" w:color="auto"/>
            </w:tcBorders>
            <w:shd w:val="clear" w:color="auto" w:fill="auto"/>
            <w:vAlign w:val="center"/>
            <w:hideMark/>
          </w:tcPr>
          <w:p w14:paraId="10D06BE1" w14:textId="49782939" w:rsidR="0089108B" w:rsidRPr="00ED0489" w:rsidRDefault="0089108B" w:rsidP="005027E3">
            <w:pPr>
              <w:jc w:val="right"/>
              <w:rPr>
                <w:rFonts w:eastAsia="Times New Roman" w:cstheme="minorHAnsi"/>
                <w:color w:val="000000"/>
                <w:sz w:val="22"/>
                <w:szCs w:val="22"/>
                <w:lang w:eastAsia="fr-CA"/>
              </w:rPr>
            </w:pPr>
            <w:proofErr w:type="gramStart"/>
            <w:r>
              <w:rPr>
                <w:rFonts w:eastAsia="Times New Roman" w:cstheme="minorHAnsi"/>
                <w:color w:val="000000"/>
                <w:sz w:val="22"/>
                <w:szCs w:val="22"/>
                <w:lang w:eastAsia="fr-CA"/>
              </w:rPr>
              <w:t>xx</w:t>
            </w:r>
            <w:proofErr w:type="gramEnd"/>
            <w:r>
              <w:rPr>
                <w:rFonts w:eastAsia="Times New Roman" w:cstheme="minorHAnsi"/>
                <w:color w:val="000000"/>
                <w:sz w:val="22"/>
                <w:szCs w:val="22"/>
                <w:lang w:eastAsia="fr-CA"/>
              </w:rPr>
              <w:t xml:space="preserve"> </w:t>
            </w:r>
            <w:r w:rsidRPr="00ED0489">
              <w:rPr>
                <w:rFonts w:eastAsia="Times New Roman" w:cstheme="minorHAnsi"/>
                <w:color w:val="000000"/>
                <w:sz w:val="22"/>
                <w:szCs w:val="22"/>
                <w:lang w:eastAsia="fr-CA"/>
              </w:rPr>
              <w:t>$</w:t>
            </w:r>
          </w:p>
        </w:tc>
      </w:tr>
      <w:tr w:rsidR="0089108B" w:rsidRPr="00ED0489" w14:paraId="048F9B04" w14:textId="77777777" w:rsidTr="009C51B9">
        <w:trPr>
          <w:trHeight w:val="365"/>
          <w:jc w:val="center"/>
        </w:trPr>
        <w:tc>
          <w:tcPr>
            <w:tcW w:w="4612" w:type="dxa"/>
            <w:tcBorders>
              <w:top w:val="single" w:sz="8" w:space="0" w:color="auto"/>
              <w:left w:val="single" w:sz="8" w:space="0" w:color="auto"/>
              <w:bottom w:val="single" w:sz="8" w:space="0" w:color="auto"/>
              <w:right w:val="nil"/>
            </w:tcBorders>
            <w:shd w:val="clear" w:color="auto" w:fill="auto"/>
            <w:vAlign w:val="center"/>
            <w:hideMark/>
          </w:tcPr>
          <w:p w14:paraId="4C9C8095" w14:textId="77777777" w:rsidR="0089108B" w:rsidRPr="00ED0489" w:rsidRDefault="0089108B" w:rsidP="005027E3">
            <w:pPr>
              <w:jc w:val="right"/>
              <w:rPr>
                <w:rFonts w:eastAsia="Times New Roman" w:cstheme="minorHAnsi"/>
                <w:b/>
                <w:bCs/>
                <w:color w:val="000000"/>
                <w:sz w:val="22"/>
                <w:szCs w:val="22"/>
                <w:lang w:eastAsia="fr-CA"/>
              </w:rPr>
            </w:pPr>
            <w:r w:rsidRPr="00ED0489">
              <w:rPr>
                <w:rFonts w:eastAsia="Times New Roman" w:cstheme="minorHAnsi"/>
                <w:b/>
                <w:bCs/>
                <w:color w:val="000000"/>
                <w:sz w:val="22"/>
                <w:szCs w:val="22"/>
                <w:lang w:eastAsia="fr-CA"/>
              </w:rPr>
              <w:t>TOTAL</w:t>
            </w:r>
          </w:p>
        </w:tc>
        <w:tc>
          <w:tcPr>
            <w:tcW w:w="2208"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AFDBD54" w14:textId="29CBF23D" w:rsidR="0089108B" w:rsidRPr="00ED0489" w:rsidRDefault="0089108B" w:rsidP="005027E3">
            <w:pPr>
              <w:jc w:val="right"/>
              <w:rPr>
                <w:rFonts w:eastAsia="Times New Roman" w:cstheme="minorHAnsi"/>
                <w:b/>
                <w:bCs/>
                <w:color w:val="000000"/>
                <w:sz w:val="22"/>
                <w:szCs w:val="22"/>
                <w:lang w:eastAsia="fr-CA"/>
              </w:rPr>
            </w:pPr>
            <w:proofErr w:type="gramStart"/>
            <w:r>
              <w:rPr>
                <w:rFonts w:eastAsia="Times New Roman" w:cstheme="minorHAnsi"/>
                <w:b/>
                <w:bCs/>
                <w:color w:val="000000"/>
                <w:sz w:val="22"/>
                <w:szCs w:val="22"/>
                <w:lang w:eastAsia="fr-CA"/>
              </w:rPr>
              <w:t>xx</w:t>
            </w:r>
            <w:proofErr w:type="gramEnd"/>
            <w:r>
              <w:rPr>
                <w:rFonts w:eastAsia="Times New Roman" w:cstheme="minorHAnsi"/>
                <w:b/>
                <w:bCs/>
                <w:color w:val="000000"/>
                <w:sz w:val="22"/>
                <w:szCs w:val="22"/>
                <w:lang w:eastAsia="fr-CA"/>
              </w:rPr>
              <w:t xml:space="preserve"> </w:t>
            </w:r>
            <w:r w:rsidRPr="00ED0489">
              <w:rPr>
                <w:rFonts w:eastAsia="Times New Roman" w:cstheme="minorHAnsi"/>
                <w:b/>
                <w:bCs/>
                <w:color w:val="000000"/>
                <w:sz w:val="22"/>
                <w:szCs w:val="22"/>
                <w:lang w:eastAsia="fr-CA"/>
              </w:rPr>
              <w:t>$</w:t>
            </w:r>
          </w:p>
        </w:tc>
      </w:tr>
    </w:tbl>
    <w:p w14:paraId="4F8D84F7" w14:textId="4C3DEC71" w:rsidR="00880E4D" w:rsidRDefault="00880E4D" w:rsidP="005027E3">
      <w:pPr>
        <w:rPr>
          <w:rFonts w:eastAsia="Times New Roman" w:cstheme="minorHAnsi"/>
          <w:b/>
          <w:bCs/>
          <w:lang w:eastAsia="fr-FR"/>
        </w:rPr>
      </w:pPr>
    </w:p>
    <w:p w14:paraId="7EA49A17" w14:textId="77777777" w:rsidR="00D619E2" w:rsidRDefault="00D619E2" w:rsidP="005027E3">
      <w:pPr>
        <w:rPr>
          <w:rFonts w:eastAsia="Times New Roman" w:cstheme="minorHAnsi"/>
          <w:b/>
          <w:bCs/>
          <w:lang w:eastAsia="fr-FR"/>
        </w:rPr>
      </w:pPr>
    </w:p>
    <w:p w14:paraId="2DF2443B" w14:textId="57EA38AF" w:rsidR="00751966" w:rsidRPr="00ED0489" w:rsidRDefault="007A6CD9" w:rsidP="005027E3">
      <w:pPr>
        <w:rPr>
          <w:rFonts w:eastAsia="Times New Roman" w:cstheme="minorHAnsi"/>
          <w:b/>
          <w:bCs/>
          <w:lang w:eastAsia="fr-FR"/>
        </w:rPr>
      </w:pPr>
      <w:r>
        <w:rPr>
          <w:rFonts w:eastAsia="Times New Roman" w:cstheme="minorHAnsi"/>
          <w:b/>
          <w:bCs/>
          <w:lang w:eastAsia="fr-FR"/>
        </w:rPr>
        <w:t>4</w:t>
      </w:r>
      <w:r w:rsidR="00751966" w:rsidRPr="00ED0489">
        <w:rPr>
          <w:rFonts w:eastAsia="Times New Roman" w:cstheme="minorHAnsi"/>
          <w:b/>
          <w:bCs/>
          <w:lang w:eastAsia="fr-FR"/>
        </w:rPr>
        <w:t>. VERSEMENTS</w:t>
      </w:r>
    </w:p>
    <w:p w14:paraId="65C5FDBD" w14:textId="77777777" w:rsidR="005027E3" w:rsidRDefault="005027E3" w:rsidP="005027E3">
      <w:pPr>
        <w:jc w:val="both"/>
        <w:rPr>
          <w:rFonts w:eastAsia="Times New Roman" w:cstheme="minorHAnsi"/>
          <w:lang w:eastAsia="fr-FR"/>
        </w:rPr>
      </w:pPr>
    </w:p>
    <w:p w14:paraId="1D9B806F" w14:textId="333C5405" w:rsidR="00567AA7" w:rsidRDefault="003B5927" w:rsidP="005027E3">
      <w:pPr>
        <w:jc w:val="both"/>
        <w:rPr>
          <w:rFonts w:eastAsia="Times New Roman" w:cstheme="minorHAnsi"/>
          <w:lang w:eastAsia="fr-FR"/>
        </w:rPr>
      </w:pPr>
      <w:r w:rsidRPr="00065426">
        <w:rPr>
          <w:rFonts w:eastAsia="Times New Roman" w:cstheme="minorHAnsi"/>
          <w:lang w:eastAsia="fr-FR"/>
        </w:rPr>
        <w:t xml:space="preserve">L’ISDC procédera à </w:t>
      </w:r>
      <w:r w:rsidR="005F01BD">
        <w:rPr>
          <w:rFonts w:eastAsia="Times New Roman" w:cstheme="minorHAnsi"/>
          <w:b/>
          <w:iCs/>
          <w:lang w:eastAsia="fr-FR"/>
        </w:rPr>
        <w:t>deux (2)</w:t>
      </w:r>
      <w:r w:rsidRPr="00065426">
        <w:rPr>
          <w:rFonts w:eastAsia="Times New Roman" w:cstheme="minorHAnsi"/>
          <w:b/>
          <w:lang w:eastAsia="fr-FR"/>
        </w:rPr>
        <w:t xml:space="preserve"> versements</w:t>
      </w:r>
      <w:r w:rsidRPr="00065426">
        <w:rPr>
          <w:rFonts w:eastAsia="Times New Roman" w:cstheme="minorHAnsi"/>
          <w:lang w:eastAsia="fr-FR"/>
        </w:rPr>
        <w:t xml:space="preserve">, en fonction de la </w:t>
      </w:r>
      <w:r w:rsidR="00D619E2">
        <w:rPr>
          <w:rFonts w:eastAsia="Times New Roman" w:cstheme="minorHAnsi"/>
          <w:lang w:eastAsia="fr-FR"/>
        </w:rPr>
        <w:t>répartition</w:t>
      </w:r>
      <w:r w:rsidR="00D619E2" w:rsidRPr="00065426">
        <w:rPr>
          <w:rFonts w:eastAsia="Times New Roman" w:cstheme="minorHAnsi"/>
          <w:lang w:eastAsia="fr-FR"/>
        </w:rPr>
        <w:t xml:space="preserve"> </w:t>
      </w:r>
      <w:r w:rsidRPr="00065426">
        <w:rPr>
          <w:rFonts w:eastAsia="Times New Roman" w:cstheme="minorHAnsi"/>
          <w:lang w:eastAsia="fr-FR"/>
        </w:rPr>
        <w:t>suivante :</w:t>
      </w:r>
      <w:r w:rsidR="00F25EDD">
        <w:rPr>
          <w:rFonts w:eastAsia="Times New Roman" w:cstheme="minorHAnsi"/>
          <w:lang w:eastAsia="fr-FR"/>
        </w:rPr>
        <w:t xml:space="preserve"> </w:t>
      </w:r>
      <w:r w:rsidR="00F25EDD" w:rsidRPr="00D252C1">
        <w:rPr>
          <w:rFonts w:eastAsia="Times New Roman" w:cstheme="minorHAnsi"/>
          <w:highlight w:val="yellow"/>
          <w:lang w:eastAsia="fr-FR"/>
        </w:rPr>
        <w:t>8</w:t>
      </w:r>
      <w:r w:rsidR="00AE4A09" w:rsidRPr="00D252C1">
        <w:rPr>
          <w:rFonts w:eastAsia="Times New Roman" w:cstheme="minorHAnsi"/>
          <w:highlight w:val="yellow"/>
          <w:lang w:eastAsia="fr-FR"/>
        </w:rPr>
        <w:t>5</w:t>
      </w:r>
      <w:r w:rsidR="00F25EDD" w:rsidRPr="00D252C1">
        <w:rPr>
          <w:rFonts w:eastAsia="Times New Roman" w:cstheme="minorHAnsi"/>
          <w:highlight w:val="yellow"/>
          <w:lang w:eastAsia="fr-FR"/>
        </w:rPr>
        <w:t>%</w:t>
      </w:r>
      <w:r w:rsidR="00D619E2" w:rsidRPr="00D252C1">
        <w:rPr>
          <w:rFonts w:eastAsia="Times New Roman" w:cstheme="minorHAnsi"/>
          <w:highlight w:val="yellow"/>
          <w:lang w:eastAsia="fr-FR"/>
        </w:rPr>
        <w:t xml:space="preserve"> </w:t>
      </w:r>
      <w:r w:rsidR="00F25EDD" w:rsidRPr="00D252C1">
        <w:rPr>
          <w:rFonts w:eastAsia="Times New Roman" w:cstheme="minorHAnsi"/>
          <w:highlight w:val="yellow"/>
          <w:lang w:eastAsia="fr-FR"/>
        </w:rPr>
        <w:t>/</w:t>
      </w:r>
      <w:r w:rsidR="00D619E2" w:rsidRPr="00D252C1">
        <w:rPr>
          <w:rFonts w:eastAsia="Times New Roman" w:cstheme="minorHAnsi"/>
          <w:highlight w:val="yellow"/>
          <w:lang w:eastAsia="fr-FR"/>
        </w:rPr>
        <w:t xml:space="preserve"> </w:t>
      </w:r>
      <w:r w:rsidR="00AE4A09" w:rsidRPr="00D252C1">
        <w:rPr>
          <w:rFonts w:eastAsia="Times New Roman" w:cstheme="minorHAnsi"/>
          <w:highlight w:val="yellow"/>
          <w:lang w:eastAsia="fr-FR"/>
        </w:rPr>
        <w:t>15</w:t>
      </w:r>
      <w:r w:rsidR="00F25EDD" w:rsidRPr="00D252C1">
        <w:rPr>
          <w:rFonts w:eastAsia="Times New Roman" w:cstheme="minorHAnsi"/>
          <w:highlight w:val="yellow"/>
          <w:lang w:eastAsia="fr-FR"/>
        </w:rPr>
        <w:t>%</w:t>
      </w:r>
      <w:r w:rsidR="00D619E2" w:rsidRPr="00D252C1">
        <w:rPr>
          <w:rFonts w:eastAsia="Times New Roman" w:cstheme="minorHAnsi"/>
          <w:highlight w:val="yellow"/>
          <w:lang w:eastAsia="fr-FR"/>
        </w:rPr>
        <w:t>.</w:t>
      </w:r>
    </w:p>
    <w:p w14:paraId="7038C1DB" w14:textId="77777777" w:rsidR="00D619E2" w:rsidRPr="005F01BD" w:rsidRDefault="00D619E2" w:rsidP="005027E3">
      <w:pPr>
        <w:jc w:val="both"/>
        <w:rPr>
          <w:rFonts w:eastAsia="Times New Roman" w:cstheme="minorHAnsi"/>
          <w:lang w:eastAsia="fr-FR"/>
        </w:rPr>
      </w:pPr>
    </w:p>
    <w:p w14:paraId="4787F3CD" w14:textId="608C0D44" w:rsidR="00721A09" w:rsidRPr="00036AE9" w:rsidRDefault="003B5927" w:rsidP="005027E3">
      <w:pPr>
        <w:jc w:val="both"/>
        <w:rPr>
          <w:rFonts w:eastAsia="Times New Roman" w:cstheme="minorHAnsi"/>
          <w:lang w:eastAsia="fr-FR"/>
        </w:rPr>
      </w:pPr>
      <w:r w:rsidRPr="00036AE9">
        <w:rPr>
          <w:rFonts w:eastAsia="Times New Roman" w:cstheme="minorHAnsi"/>
          <w:lang w:eastAsia="fr-FR"/>
        </w:rPr>
        <w:t xml:space="preserve">Un premier versement de </w:t>
      </w:r>
      <w:r w:rsidR="006918D1">
        <w:rPr>
          <w:rFonts w:eastAsia="Times New Roman" w:cstheme="minorHAnsi"/>
          <w:highlight w:val="yellow"/>
          <w:lang w:eastAsia="fr-FR"/>
        </w:rPr>
        <w:t>X</w:t>
      </w:r>
      <w:r w:rsidR="001A0D28">
        <w:rPr>
          <w:rFonts w:eastAsia="Times New Roman" w:cstheme="minorHAnsi"/>
          <w:highlight w:val="yellow"/>
          <w:lang w:eastAsia="fr-FR"/>
        </w:rPr>
        <w:t xml:space="preserve"> MILLE DOLLARS</w:t>
      </w:r>
      <w:r w:rsidRPr="005F01BD">
        <w:rPr>
          <w:rFonts w:eastAsia="Times New Roman" w:cstheme="minorHAnsi"/>
          <w:highlight w:val="yellow"/>
          <w:lang w:eastAsia="fr-FR"/>
        </w:rPr>
        <w:t xml:space="preserve"> (</w:t>
      </w:r>
      <w:r w:rsidR="006918D1">
        <w:rPr>
          <w:rFonts w:eastAsia="Times New Roman" w:cstheme="minorHAnsi"/>
          <w:highlight w:val="yellow"/>
          <w:lang w:eastAsia="fr-FR"/>
        </w:rPr>
        <w:t xml:space="preserve">X </w:t>
      </w:r>
      <w:r w:rsidR="00F25EDD">
        <w:rPr>
          <w:rFonts w:eastAsia="Times New Roman" w:cstheme="minorHAnsi"/>
          <w:highlight w:val="yellow"/>
          <w:lang w:eastAsia="fr-FR"/>
        </w:rPr>
        <w:t>0</w:t>
      </w:r>
      <w:r w:rsidR="005F01BD" w:rsidRPr="005F01BD">
        <w:rPr>
          <w:rFonts w:eastAsia="Times New Roman" w:cstheme="minorHAnsi"/>
          <w:highlight w:val="yellow"/>
          <w:lang w:eastAsia="fr-FR"/>
        </w:rPr>
        <w:t>00</w:t>
      </w:r>
      <w:r w:rsidR="00E71F19" w:rsidRPr="005F01BD">
        <w:rPr>
          <w:rFonts w:eastAsia="Times New Roman" w:cstheme="minorHAnsi"/>
          <w:highlight w:val="yellow"/>
          <w:lang w:eastAsia="fr-FR"/>
        </w:rPr>
        <w:t xml:space="preserve"> </w:t>
      </w:r>
      <w:r w:rsidRPr="005F01BD">
        <w:rPr>
          <w:rFonts w:eastAsia="Times New Roman" w:cstheme="minorHAnsi"/>
          <w:highlight w:val="yellow"/>
          <w:lang w:eastAsia="fr-FR"/>
        </w:rPr>
        <w:t>$)</w:t>
      </w:r>
      <w:r w:rsidRPr="00036AE9">
        <w:rPr>
          <w:rFonts w:eastAsia="Times New Roman" w:cstheme="minorHAnsi"/>
          <w:lang w:eastAsia="fr-FR"/>
        </w:rPr>
        <w:t xml:space="preserve"> à la suite de la signature du protocole d’entente.</w:t>
      </w:r>
    </w:p>
    <w:p w14:paraId="17CED8CC" w14:textId="77777777" w:rsidR="00721A09" w:rsidRPr="00036AE9" w:rsidRDefault="00721A09" w:rsidP="005027E3">
      <w:pPr>
        <w:jc w:val="both"/>
        <w:rPr>
          <w:rFonts w:eastAsia="Times New Roman" w:cstheme="minorHAnsi"/>
          <w:lang w:eastAsia="fr-FR"/>
        </w:rPr>
      </w:pPr>
    </w:p>
    <w:p w14:paraId="6456C38A" w14:textId="1A67E51C" w:rsidR="00AA5EA6" w:rsidRDefault="003B5927" w:rsidP="005027E3">
      <w:pPr>
        <w:jc w:val="both"/>
        <w:rPr>
          <w:rFonts w:eastAsia="Times New Roman" w:cstheme="minorHAnsi"/>
          <w:lang w:eastAsia="fr-FR"/>
        </w:rPr>
      </w:pPr>
      <w:r w:rsidRPr="00036AE9">
        <w:rPr>
          <w:rFonts w:eastAsia="Times New Roman" w:cstheme="minorHAnsi"/>
          <w:lang w:eastAsia="fr-FR"/>
        </w:rPr>
        <w:t xml:space="preserve">Un </w:t>
      </w:r>
      <w:r w:rsidR="005F01BD">
        <w:rPr>
          <w:rFonts w:eastAsia="Times New Roman" w:cstheme="minorHAnsi"/>
          <w:lang w:eastAsia="fr-FR"/>
        </w:rPr>
        <w:t>dernier</w:t>
      </w:r>
      <w:r w:rsidR="009502DF" w:rsidRPr="00036AE9">
        <w:rPr>
          <w:rFonts w:eastAsia="Times New Roman" w:cstheme="minorHAnsi"/>
          <w:lang w:eastAsia="fr-FR"/>
        </w:rPr>
        <w:t xml:space="preserve"> </w:t>
      </w:r>
      <w:r w:rsidRPr="00036AE9">
        <w:rPr>
          <w:rFonts w:eastAsia="Times New Roman" w:cstheme="minorHAnsi"/>
          <w:lang w:eastAsia="fr-FR"/>
        </w:rPr>
        <w:t xml:space="preserve">versement de </w:t>
      </w:r>
      <w:r w:rsidR="006918D1">
        <w:rPr>
          <w:rFonts w:eastAsia="Times New Roman" w:cstheme="minorHAnsi"/>
          <w:highlight w:val="yellow"/>
          <w:lang w:eastAsia="fr-FR"/>
        </w:rPr>
        <w:t>X</w:t>
      </w:r>
      <w:r w:rsidR="005F01BD" w:rsidRPr="005F01BD">
        <w:rPr>
          <w:rFonts w:eastAsia="Times New Roman" w:cstheme="minorHAnsi"/>
          <w:highlight w:val="yellow"/>
          <w:lang w:eastAsia="fr-FR"/>
        </w:rPr>
        <w:t xml:space="preserve"> CENTS</w:t>
      </w:r>
      <w:r w:rsidR="002166E5" w:rsidRPr="005F01BD">
        <w:rPr>
          <w:rFonts w:eastAsia="Times New Roman" w:cstheme="minorHAnsi"/>
          <w:highlight w:val="yellow"/>
          <w:lang w:eastAsia="fr-FR"/>
        </w:rPr>
        <w:t xml:space="preserve"> </w:t>
      </w:r>
      <w:r w:rsidR="005C6087" w:rsidRPr="005F01BD">
        <w:rPr>
          <w:rFonts w:eastAsia="Times New Roman" w:cstheme="minorHAnsi"/>
          <w:highlight w:val="yellow"/>
          <w:lang w:eastAsia="fr-FR"/>
        </w:rPr>
        <w:t xml:space="preserve">DOLLARS </w:t>
      </w:r>
      <w:r w:rsidR="00A133D4" w:rsidRPr="005F01BD">
        <w:rPr>
          <w:rFonts w:eastAsia="Times New Roman" w:cstheme="minorHAnsi"/>
          <w:highlight w:val="yellow"/>
          <w:lang w:eastAsia="fr-FR"/>
        </w:rPr>
        <w:t>(</w:t>
      </w:r>
      <w:r w:rsidR="006918D1">
        <w:rPr>
          <w:rFonts w:eastAsia="Times New Roman" w:cstheme="minorHAnsi"/>
          <w:highlight w:val="yellow"/>
          <w:lang w:eastAsia="fr-FR"/>
        </w:rPr>
        <w:t xml:space="preserve">X </w:t>
      </w:r>
      <w:r w:rsidR="002166E5" w:rsidRPr="005F01BD">
        <w:rPr>
          <w:rFonts w:eastAsia="Times New Roman" w:cstheme="minorHAnsi"/>
          <w:highlight w:val="yellow"/>
          <w:lang w:eastAsia="fr-FR"/>
        </w:rPr>
        <w:t xml:space="preserve">000 </w:t>
      </w:r>
      <w:r w:rsidRPr="005F01BD">
        <w:rPr>
          <w:rFonts w:eastAsia="Times New Roman" w:cstheme="minorHAnsi"/>
          <w:highlight w:val="yellow"/>
          <w:lang w:eastAsia="fr-FR"/>
        </w:rPr>
        <w:t>$)</w:t>
      </w:r>
      <w:r w:rsidRPr="00036AE9">
        <w:rPr>
          <w:rFonts w:eastAsia="Times New Roman" w:cstheme="minorHAnsi"/>
          <w:lang w:eastAsia="fr-FR"/>
        </w:rPr>
        <w:t xml:space="preserve"> </w:t>
      </w:r>
      <w:r w:rsidRPr="00715964">
        <w:rPr>
          <w:rFonts w:eastAsia="Times New Roman" w:cstheme="minorHAnsi"/>
          <w:b/>
          <w:lang w:eastAsia="fr-FR"/>
        </w:rPr>
        <w:t>à la suite du dépôt de la reddition de compte</w:t>
      </w:r>
      <w:r w:rsidR="001835CA" w:rsidRPr="00715964">
        <w:rPr>
          <w:rFonts w:eastAsia="Times New Roman" w:cstheme="minorHAnsi"/>
          <w:b/>
          <w:lang w:eastAsia="fr-FR"/>
        </w:rPr>
        <w:t xml:space="preserve"> </w:t>
      </w:r>
      <w:r w:rsidR="005027E3">
        <w:rPr>
          <w:rFonts w:eastAsia="Times New Roman" w:cstheme="minorHAnsi"/>
          <w:b/>
          <w:lang w:eastAsia="fr-FR"/>
        </w:rPr>
        <w:t xml:space="preserve">finale, lors </w:t>
      </w:r>
      <w:r w:rsidR="001835CA" w:rsidRPr="00715964">
        <w:rPr>
          <w:rFonts w:eastAsia="Times New Roman" w:cstheme="minorHAnsi"/>
          <w:b/>
          <w:lang w:eastAsia="fr-FR"/>
        </w:rPr>
        <w:t>de la dernière année du projet</w:t>
      </w:r>
      <w:r w:rsidRPr="00036AE9">
        <w:rPr>
          <w:rFonts w:eastAsia="Times New Roman" w:cstheme="minorHAnsi"/>
          <w:lang w:eastAsia="fr-FR"/>
        </w:rPr>
        <w:t xml:space="preserve">. </w:t>
      </w:r>
      <w:r w:rsidR="001835CA" w:rsidRPr="005F01BD">
        <w:rPr>
          <w:rFonts w:eastAsia="Times New Roman" w:cstheme="minorHAnsi"/>
          <w:highlight w:val="yellow"/>
          <w:lang w:eastAsia="fr-FR"/>
        </w:rPr>
        <w:t xml:space="preserve">Pour cette dernière année, le projet devra être terminé au plus tard le </w:t>
      </w:r>
      <w:r w:rsidR="006565A6" w:rsidRPr="0076366B">
        <w:rPr>
          <w:rFonts w:eastAsia="Times New Roman" w:cstheme="minorHAnsi"/>
          <w:highlight w:val="yellow"/>
          <w:lang w:eastAsia="fr-FR"/>
        </w:rPr>
        <w:t>DATES À CONVENIR</w:t>
      </w:r>
      <w:r w:rsidR="001835CA" w:rsidRPr="0076366B">
        <w:rPr>
          <w:rFonts w:eastAsia="Times New Roman" w:cstheme="minorHAnsi"/>
          <w:highlight w:val="yellow"/>
          <w:lang w:eastAsia="fr-FR"/>
        </w:rPr>
        <w:t xml:space="preserve"> et l’organisme s’engage à déposer la reddition de compte du projet au plus tard le </w:t>
      </w:r>
      <w:r w:rsidR="006565A6" w:rsidRPr="0076366B">
        <w:rPr>
          <w:rFonts w:eastAsia="Times New Roman" w:cstheme="minorHAnsi"/>
          <w:highlight w:val="yellow"/>
          <w:lang w:eastAsia="fr-FR"/>
        </w:rPr>
        <w:t>DATE À CONVENIR</w:t>
      </w:r>
      <w:r w:rsidR="001835CA" w:rsidRPr="006565A6">
        <w:rPr>
          <w:rFonts w:eastAsia="Times New Roman" w:cstheme="minorHAnsi"/>
          <w:highlight w:val="yellow"/>
          <w:lang w:eastAsia="fr-FR"/>
        </w:rPr>
        <w:t>.</w:t>
      </w:r>
      <w:r w:rsidR="001835CA" w:rsidRPr="00715964">
        <w:rPr>
          <w:rFonts w:eastAsia="Times New Roman" w:cstheme="minorHAnsi"/>
          <w:lang w:eastAsia="fr-FR"/>
        </w:rPr>
        <w:t xml:space="preserve"> L’ISDC procédera au dernier versement après la réception et l’analyse de la reddition de comptes.</w:t>
      </w:r>
    </w:p>
    <w:p w14:paraId="7925B7D9" w14:textId="0BB86BE7" w:rsidR="005F01BD" w:rsidRDefault="005F01BD" w:rsidP="005027E3">
      <w:pPr>
        <w:jc w:val="both"/>
        <w:rPr>
          <w:rFonts w:eastAsia="Times New Roman" w:cstheme="minorHAnsi"/>
          <w:lang w:eastAsia="fr-FR"/>
        </w:rPr>
      </w:pPr>
    </w:p>
    <w:p w14:paraId="3D104706" w14:textId="77777777" w:rsidR="00D619E2" w:rsidRPr="00715964" w:rsidRDefault="00D619E2" w:rsidP="005027E3">
      <w:pPr>
        <w:jc w:val="both"/>
        <w:rPr>
          <w:rFonts w:eastAsia="Times New Roman" w:cstheme="minorHAnsi"/>
          <w:lang w:eastAsia="fr-FR"/>
        </w:rPr>
      </w:pPr>
    </w:p>
    <w:p w14:paraId="77131B7C" w14:textId="77A4380A" w:rsidR="004C1260" w:rsidRDefault="007A6CD9" w:rsidP="005027E3">
      <w:pPr>
        <w:rPr>
          <w:rFonts w:eastAsia="Times New Roman" w:cstheme="minorHAnsi"/>
          <w:b/>
          <w:bCs/>
          <w:lang w:eastAsia="fr-FR"/>
        </w:rPr>
      </w:pPr>
      <w:r>
        <w:rPr>
          <w:rFonts w:eastAsia="Times New Roman" w:cstheme="minorHAnsi"/>
          <w:b/>
          <w:bCs/>
          <w:lang w:eastAsia="fr-FR"/>
        </w:rPr>
        <w:t>5</w:t>
      </w:r>
      <w:r w:rsidR="004C1260" w:rsidRPr="00ED0489">
        <w:rPr>
          <w:rFonts w:eastAsia="Times New Roman" w:cstheme="minorHAnsi"/>
          <w:b/>
          <w:bCs/>
          <w:lang w:eastAsia="fr-FR"/>
        </w:rPr>
        <w:t xml:space="preserve">. </w:t>
      </w:r>
      <w:r w:rsidR="00C35666" w:rsidRPr="00ED0489">
        <w:rPr>
          <w:rFonts w:eastAsia="Times New Roman" w:cstheme="minorHAnsi"/>
          <w:b/>
          <w:bCs/>
          <w:lang w:eastAsia="fr-FR"/>
        </w:rPr>
        <w:t>CONDITIONS DE FINANCEMENT</w:t>
      </w:r>
    </w:p>
    <w:p w14:paraId="7206C58D" w14:textId="77777777" w:rsidR="005027E3" w:rsidRPr="00ED0489" w:rsidRDefault="005027E3" w:rsidP="005027E3">
      <w:pPr>
        <w:rPr>
          <w:rFonts w:eastAsia="Times New Roman" w:cstheme="minorHAnsi"/>
          <w:b/>
          <w:bCs/>
          <w:lang w:eastAsia="fr-FR"/>
        </w:rPr>
      </w:pPr>
    </w:p>
    <w:p w14:paraId="5F725870" w14:textId="5282B0D7" w:rsidR="00C35666" w:rsidRDefault="00B95068">
      <w:pPr>
        <w:jc w:val="both"/>
        <w:rPr>
          <w:rFonts w:eastAsia="Times New Roman" w:cstheme="minorHAnsi"/>
          <w:lang w:eastAsia="fr-FR"/>
        </w:rPr>
      </w:pPr>
      <w:r w:rsidRPr="00ED0489">
        <w:rPr>
          <w:rFonts w:eastAsia="Times New Roman" w:cstheme="minorHAnsi"/>
          <w:lang w:eastAsia="fr-FR"/>
        </w:rPr>
        <w:t>Le montant de l’aide financière ne peut excéder 90 % des dépenses admissibles d’un projet</w:t>
      </w:r>
      <w:r w:rsidR="009322EF">
        <w:rPr>
          <w:rFonts w:eastAsia="Times New Roman" w:cstheme="minorHAnsi"/>
          <w:lang w:eastAsia="fr-FR"/>
        </w:rPr>
        <w:t xml:space="preserve">. </w:t>
      </w:r>
      <w:r w:rsidR="00C35666" w:rsidRPr="00ED0489">
        <w:rPr>
          <w:rFonts w:eastAsia="Times New Roman" w:cstheme="minorHAnsi"/>
          <w:lang w:eastAsia="fr-FR"/>
        </w:rPr>
        <w:t>Le cumul maximal des aides gouvernementales ne peut excéder 90 % des dépenses admissibles du projet.</w:t>
      </w:r>
    </w:p>
    <w:p w14:paraId="2DEE2700" w14:textId="77777777" w:rsidR="00866808" w:rsidRDefault="00866808">
      <w:pPr>
        <w:jc w:val="both"/>
        <w:rPr>
          <w:rFonts w:eastAsia="Times New Roman" w:cstheme="minorHAnsi"/>
          <w:lang w:eastAsia="fr-FR"/>
        </w:rPr>
      </w:pPr>
    </w:p>
    <w:p w14:paraId="73568516" w14:textId="77777777" w:rsidR="009322EF" w:rsidRPr="00C2119F" w:rsidRDefault="00866808" w:rsidP="0037229B">
      <w:pPr>
        <w:jc w:val="both"/>
      </w:pPr>
      <w:r w:rsidRPr="00C2119F">
        <w:rPr>
          <w:lang w:eastAsia="fr-FR"/>
        </w:rPr>
        <w:t xml:space="preserve">L’organisme s’engage à ne pas utiliser l’aide financière accordée par le FQIS pour la </w:t>
      </w:r>
      <w:r w:rsidRPr="00C2119F">
        <w:t>rémunération de services rendus par ses employés dans le cadre du projet.</w:t>
      </w:r>
      <w:r w:rsidR="0037229B" w:rsidRPr="00C2119F">
        <w:t xml:space="preserve"> </w:t>
      </w:r>
    </w:p>
    <w:p w14:paraId="01A4642A" w14:textId="77777777" w:rsidR="009322EF" w:rsidRPr="00C2119F" w:rsidRDefault="009322EF" w:rsidP="0037229B">
      <w:pPr>
        <w:jc w:val="both"/>
      </w:pPr>
    </w:p>
    <w:p w14:paraId="0EC71278" w14:textId="1A9D4526" w:rsidR="005027E3" w:rsidRPr="00C2119F" w:rsidRDefault="0037229B">
      <w:pPr>
        <w:jc w:val="both"/>
        <w:rPr>
          <w:rFonts w:eastAsia="Times New Roman"/>
        </w:rPr>
      </w:pPr>
      <w:r w:rsidRPr="00C2119F">
        <w:rPr>
          <w:rFonts w:eastAsia="Times New Roman" w:cstheme="minorHAnsi"/>
          <w:lang w:eastAsia="fr-FR"/>
        </w:rPr>
        <w:lastRenderedPageBreak/>
        <w:t xml:space="preserve">L’organisme accompagnateur </w:t>
      </w:r>
      <w:r w:rsidRPr="00C2119F">
        <w:rPr>
          <w:rFonts w:eastAsia="Times New Roman"/>
        </w:rPr>
        <w:t>signataire s'engage à accompagner les citoyens dans leur démarche sans rémunération ni facturation des services rendus.</w:t>
      </w:r>
    </w:p>
    <w:p w14:paraId="0A222C52" w14:textId="77777777" w:rsidR="004B4952" w:rsidRPr="00ED0489" w:rsidRDefault="004B4952">
      <w:pPr>
        <w:jc w:val="both"/>
        <w:rPr>
          <w:rFonts w:eastAsia="Times New Roman" w:cstheme="minorHAnsi"/>
          <w:lang w:eastAsia="fr-FR"/>
        </w:rPr>
      </w:pPr>
    </w:p>
    <w:p w14:paraId="40B7B9C6" w14:textId="6579EF56" w:rsidR="00B95068" w:rsidRDefault="00B95068">
      <w:pPr>
        <w:jc w:val="both"/>
        <w:rPr>
          <w:rFonts w:eastAsia="Times New Roman" w:cstheme="minorHAnsi"/>
          <w:lang w:eastAsia="fr-FR"/>
        </w:rPr>
      </w:pPr>
      <w:r w:rsidRPr="00ED0489">
        <w:rPr>
          <w:rFonts w:eastAsia="Times New Roman" w:cstheme="minorHAnsi"/>
          <w:lang w:eastAsia="fr-FR"/>
        </w:rPr>
        <w:t xml:space="preserve">L’organisme </w:t>
      </w:r>
      <w:r w:rsidR="00F53763">
        <w:rPr>
          <w:rFonts w:eastAsia="Times New Roman" w:cstheme="minorHAnsi"/>
          <w:lang w:eastAsia="fr-FR"/>
        </w:rPr>
        <w:t>accompagnateur</w:t>
      </w:r>
      <w:r w:rsidR="00F53763" w:rsidRPr="00ED0489">
        <w:rPr>
          <w:rFonts w:eastAsia="Times New Roman" w:cstheme="minorHAnsi"/>
          <w:lang w:eastAsia="fr-FR"/>
        </w:rPr>
        <w:t xml:space="preserve"> </w:t>
      </w:r>
      <w:r w:rsidRPr="00ED0489">
        <w:rPr>
          <w:rFonts w:eastAsia="Times New Roman" w:cstheme="minorHAnsi"/>
          <w:lang w:eastAsia="fr-FR"/>
        </w:rPr>
        <w:t>s’engage formellement à utiliser l’aide financière reçue exclusivement aux fins pour lesquelles elle lui est accordée. Toute somme non utilisée au terme de l’entente sera récupérée</w:t>
      </w:r>
      <w:r w:rsidR="00240CE3">
        <w:rPr>
          <w:rFonts w:eastAsia="Times New Roman" w:cstheme="minorHAnsi"/>
          <w:lang w:eastAsia="fr-FR"/>
        </w:rPr>
        <w:t xml:space="preserve"> par l’ISDC à la fin de l’entente</w:t>
      </w:r>
      <w:r w:rsidRPr="00ED0489">
        <w:rPr>
          <w:rFonts w:eastAsia="Times New Roman" w:cstheme="minorHAnsi"/>
          <w:lang w:eastAsia="fr-FR"/>
        </w:rPr>
        <w:t>. </w:t>
      </w:r>
    </w:p>
    <w:p w14:paraId="4167FB60" w14:textId="4D235C34" w:rsidR="00F53763" w:rsidRDefault="00F53763">
      <w:pPr>
        <w:jc w:val="both"/>
        <w:rPr>
          <w:rFonts w:eastAsia="Times New Roman" w:cstheme="minorHAnsi"/>
          <w:lang w:eastAsia="fr-FR"/>
        </w:rPr>
      </w:pPr>
    </w:p>
    <w:p w14:paraId="417E0847" w14:textId="19845500" w:rsidR="00B73CF9" w:rsidRDefault="00B95068" w:rsidP="005027E3">
      <w:pPr>
        <w:jc w:val="both"/>
        <w:rPr>
          <w:rFonts w:eastAsia="Times New Roman" w:cstheme="minorHAnsi"/>
          <w:lang w:eastAsia="fr-FR"/>
        </w:rPr>
      </w:pPr>
      <w:r w:rsidRPr="00ED0489">
        <w:rPr>
          <w:rFonts w:eastAsia="Times New Roman" w:cstheme="minorHAnsi"/>
          <w:lang w:eastAsia="fr-FR"/>
        </w:rPr>
        <w:t xml:space="preserve">Les sommes versées à l’organisme </w:t>
      </w:r>
      <w:r w:rsidR="003A0E8E">
        <w:rPr>
          <w:rFonts w:eastAsia="Times New Roman" w:cstheme="minorHAnsi"/>
          <w:lang w:eastAsia="fr-FR"/>
        </w:rPr>
        <w:t>accompagnateur</w:t>
      </w:r>
      <w:r w:rsidR="003A0E8E" w:rsidRPr="00ED0489">
        <w:rPr>
          <w:rFonts w:eastAsia="Times New Roman" w:cstheme="minorHAnsi"/>
          <w:lang w:eastAsia="fr-FR"/>
        </w:rPr>
        <w:t xml:space="preserve"> </w:t>
      </w:r>
      <w:r w:rsidRPr="00ED0489">
        <w:rPr>
          <w:rFonts w:eastAsia="Times New Roman" w:cstheme="minorHAnsi"/>
          <w:lang w:eastAsia="fr-FR"/>
        </w:rPr>
        <w:t>pour une année spécifique qui ne sont pas utilisées au cours de cette année seront, le cas échéant, reportées, avec les intérêts, à l’année suivante si l’entente n’est pas terminée.</w:t>
      </w:r>
    </w:p>
    <w:p w14:paraId="68185A74" w14:textId="4EF7D454" w:rsidR="00960E87" w:rsidRDefault="00960E87" w:rsidP="005027E3">
      <w:pPr>
        <w:jc w:val="both"/>
        <w:rPr>
          <w:rFonts w:eastAsia="Times New Roman" w:cstheme="minorHAnsi"/>
          <w:lang w:eastAsia="fr-FR"/>
        </w:rPr>
      </w:pPr>
    </w:p>
    <w:p w14:paraId="14998764" w14:textId="77777777" w:rsidR="000D1437" w:rsidRDefault="000D1437" w:rsidP="005027E3">
      <w:pPr>
        <w:jc w:val="both"/>
        <w:rPr>
          <w:rFonts w:eastAsia="Times New Roman" w:cstheme="minorHAnsi"/>
          <w:lang w:eastAsia="fr-FR"/>
        </w:rPr>
      </w:pPr>
    </w:p>
    <w:p w14:paraId="1B105CCB" w14:textId="50367986" w:rsidR="005C3695" w:rsidRPr="00ED0489" w:rsidRDefault="009B0FE8" w:rsidP="005027E3">
      <w:pPr>
        <w:rPr>
          <w:rFonts w:eastAsia="Times New Roman" w:cstheme="minorHAnsi"/>
          <w:b/>
          <w:bCs/>
          <w:lang w:eastAsia="fr-FR"/>
        </w:rPr>
      </w:pPr>
      <w:r>
        <w:rPr>
          <w:rFonts w:eastAsia="Times New Roman" w:cstheme="minorHAnsi"/>
          <w:b/>
          <w:bCs/>
          <w:lang w:eastAsia="fr-FR"/>
        </w:rPr>
        <w:t>8</w:t>
      </w:r>
      <w:r w:rsidR="0029102E">
        <w:rPr>
          <w:rFonts w:eastAsia="Times New Roman" w:cstheme="minorHAnsi"/>
          <w:b/>
          <w:bCs/>
          <w:lang w:eastAsia="fr-FR"/>
        </w:rPr>
        <w:t xml:space="preserve">. </w:t>
      </w:r>
      <w:r w:rsidR="005C3695" w:rsidRPr="00ED0489">
        <w:rPr>
          <w:rFonts w:eastAsia="Times New Roman" w:cstheme="minorHAnsi"/>
          <w:b/>
          <w:bCs/>
          <w:lang w:eastAsia="fr-FR"/>
        </w:rPr>
        <w:t>MÉCANISMES DE COORDINATION ET DE SUIVI</w:t>
      </w:r>
    </w:p>
    <w:p w14:paraId="6B74786A" w14:textId="77777777" w:rsidR="005027E3" w:rsidRDefault="005027E3" w:rsidP="005027E3">
      <w:pPr>
        <w:jc w:val="both"/>
        <w:rPr>
          <w:rFonts w:eastAsia="Times New Roman" w:cstheme="minorHAnsi"/>
          <w:lang w:eastAsia="fr-FR"/>
        </w:rPr>
      </w:pPr>
    </w:p>
    <w:p w14:paraId="5DC498C8" w14:textId="742BE57B" w:rsidR="005C3695" w:rsidRDefault="005C3695" w:rsidP="005027E3">
      <w:pPr>
        <w:jc w:val="both"/>
        <w:rPr>
          <w:rFonts w:eastAsia="Times New Roman" w:cstheme="minorHAnsi"/>
          <w:lang w:eastAsia="fr-FR"/>
        </w:rPr>
      </w:pPr>
      <w:r w:rsidRPr="00ED0489">
        <w:rPr>
          <w:rFonts w:eastAsia="Times New Roman" w:cstheme="minorHAnsi"/>
          <w:lang w:eastAsia="fr-FR"/>
        </w:rPr>
        <w:t xml:space="preserve">Tout au long du projet, les échanges et communications se font entre </w:t>
      </w:r>
      <w:r w:rsidR="000D1437">
        <w:rPr>
          <w:rFonts w:eastAsia="Times New Roman" w:cstheme="minorHAnsi"/>
          <w:lang w:eastAsia="fr-FR"/>
        </w:rPr>
        <w:t>le représentant autorisé de l’</w:t>
      </w:r>
      <w:r w:rsidRPr="00ED0489">
        <w:rPr>
          <w:rFonts w:eastAsia="Times New Roman" w:cstheme="minorHAnsi"/>
          <w:lang w:eastAsia="fr-FR"/>
        </w:rPr>
        <w:t xml:space="preserve">organisme </w:t>
      </w:r>
      <w:r w:rsidR="003A0E8E">
        <w:rPr>
          <w:rFonts w:eastAsia="Times New Roman" w:cstheme="minorHAnsi"/>
          <w:lang w:eastAsia="fr-FR"/>
        </w:rPr>
        <w:t>accompagnateur</w:t>
      </w:r>
      <w:r w:rsidR="003A0E8E" w:rsidRPr="00ED0489">
        <w:rPr>
          <w:rFonts w:eastAsia="Times New Roman" w:cstheme="minorHAnsi"/>
          <w:lang w:eastAsia="fr-FR"/>
        </w:rPr>
        <w:t xml:space="preserve"> </w:t>
      </w:r>
      <w:r w:rsidRPr="00ED0489">
        <w:rPr>
          <w:rFonts w:eastAsia="Times New Roman" w:cstheme="minorHAnsi"/>
          <w:lang w:eastAsia="fr-FR"/>
        </w:rPr>
        <w:t xml:space="preserve">et </w:t>
      </w:r>
      <w:r w:rsidR="000D1437">
        <w:rPr>
          <w:rFonts w:eastAsia="Times New Roman" w:cstheme="minorHAnsi"/>
          <w:lang w:eastAsia="fr-FR"/>
        </w:rPr>
        <w:t xml:space="preserve">le représentant autorisé de </w:t>
      </w:r>
      <w:r w:rsidR="00893310">
        <w:rPr>
          <w:rFonts w:eastAsia="Times New Roman" w:cstheme="minorHAnsi"/>
          <w:lang w:eastAsia="fr-FR"/>
        </w:rPr>
        <w:t>l’ISDC.</w:t>
      </w:r>
      <w:r w:rsidRPr="00ED0489">
        <w:rPr>
          <w:rFonts w:eastAsia="Times New Roman" w:cstheme="minorHAnsi"/>
          <w:lang w:eastAsia="fr-FR"/>
        </w:rPr>
        <w:t xml:space="preserve"> </w:t>
      </w:r>
    </w:p>
    <w:p w14:paraId="20A9D063" w14:textId="77777777" w:rsidR="005027E3" w:rsidRPr="00ED0489" w:rsidRDefault="005027E3" w:rsidP="005027E3">
      <w:pPr>
        <w:jc w:val="both"/>
        <w:rPr>
          <w:rFonts w:eastAsia="Times New Roman" w:cstheme="minorHAnsi"/>
          <w:lang w:eastAsia="fr-FR"/>
        </w:rPr>
      </w:pPr>
    </w:p>
    <w:p w14:paraId="5A2623F8" w14:textId="530F8848" w:rsidR="00EC72AB" w:rsidRDefault="00893310" w:rsidP="005027E3">
      <w:pPr>
        <w:jc w:val="both"/>
        <w:rPr>
          <w:rFonts w:eastAsia="Times New Roman" w:cstheme="minorHAnsi"/>
          <w:lang w:eastAsia="fr-FR"/>
        </w:rPr>
      </w:pPr>
      <w:r>
        <w:rPr>
          <w:rFonts w:eastAsia="Times New Roman" w:cstheme="minorHAnsi"/>
          <w:lang w:eastAsia="fr-FR"/>
        </w:rPr>
        <w:t>L’ISDC</w:t>
      </w:r>
      <w:r w:rsidR="00EC72AB" w:rsidRPr="00ED0489">
        <w:rPr>
          <w:rFonts w:eastAsia="Times New Roman" w:cstheme="minorHAnsi"/>
          <w:lang w:eastAsia="fr-FR"/>
        </w:rPr>
        <w:t xml:space="preserve"> est autorisée à demander à l’organisme </w:t>
      </w:r>
      <w:r w:rsidR="003A0E8E">
        <w:rPr>
          <w:rFonts w:eastAsia="Times New Roman" w:cstheme="minorHAnsi"/>
          <w:lang w:eastAsia="fr-FR"/>
        </w:rPr>
        <w:t>accompagnateur</w:t>
      </w:r>
      <w:r w:rsidR="003A0E8E" w:rsidRPr="00ED0489">
        <w:rPr>
          <w:rFonts w:eastAsia="Times New Roman" w:cstheme="minorHAnsi"/>
          <w:lang w:eastAsia="fr-FR"/>
        </w:rPr>
        <w:t xml:space="preserve"> </w:t>
      </w:r>
      <w:r w:rsidR="00EC72AB" w:rsidRPr="00ED0489">
        <w:rPr>
          <w:rFonts w:eastAsia="Times New Roman" w:cstheme="minorHAnsi"/>
          <w:lang w:eastAsia="fr-FR"/>
        </w:rPr>
        <w:t>de fournir tout document permettant de suivre l’état d’avancement du projet, le cas échéant.</w:t>
      </w:r>
    </w:p>
    <w:p w14:paraId="410AB6AF" w14:textId="77777777" w:rsidR="005027E3" w:rsidRDefault="005027E3" w:rsidP="005027E3">
      <w:pPr>
        <w:jc w:val="both"/>
        <w:rPr>
          <w:rFonts w:eastAsia="Times New Roman" w:cstheme="minorHAnsi"/>
          <w:lang w:eastAsia="fr-FR"/>
        </w:rPr>
      </w:pPr>
    </w:p>
    <w:p w14:paraId="1147F237" w14:textId="15EC21E1" w:rsidR="00655403" w:rsidRPr="00175155" w:rsidRDefault="009D17BD" w:rsidP="005027E3">
      <w:pPr>
        <w:jc w:val="both"/>
        <w:rPr>
          <w:rFonts w:eastAsia="Times New Roman" w:cstheme="minorHAnsi"/>
          <w:lang w:eastAsia="fr-FR"/>
        </w:rPr>
      </w:pPr>
      <w:r w:rsidRPr="00175155">
        <w:rPr>
          <w:rFonts w:eastAsia="Times New Roman" w:cstheme="minorHAnsi"/>
          <w:lang w:eastAsia="fr-FR"/>
        </w:rPr>
        <w:t xml:space="preserve">Deux rencontres de suivi </w:t>
      </w:r>
      <w:r w:rsidR="00D51C6F" w:rsidRPr="00175155">
        <w:rPr>
          <w:rFonts w:eastAsia="Times New Roman" w:cstheme="minorHAnsi"/>
          <w:lang w:eastAsia="fr-FR"/>
        </w:rPr>
        <w:t>sont prévu</w:t>
      </w:r>
      <w:r w:rsidR="001E5CF0" w:rsidRPr="00175155">
        <w:rPr>
          <w:rFonts w:eastAsia="Times New Roman" w:cstheme="minorHAnsi"/>
          <w:lang w:eastAsia="fr-FR"/>
        </w:rPr>
        <w:t>es</w:t>
      </w:r>
      <w:r w:rsidR="000D1437" w:rsidRPr="00175155">
        <w:rPr>
          <w:rFonts w:eastAsia="Times New Roman" w:cstheme="minorHAnsi"/>
          <w:lang w:eastAsia="fr-FR"/>
        </w:rPr>
        <w:t xml:space="preserve"> pour la durée de l’entente</w:t>
      </w:r>
      <w:r w:rsidR="001E5CF0" w:rsidRPr="00175155">
        <w:rPr>
          <w:rFonts w:eastAsia="Times New Roman" w:cstheme="minorHAnsi"/>
          <w:lang w:eastAsia="fr-FR"/>
        </w:rPr>
        <w:t>. La participation</w:t>
      </w:r>
      <w:r w:rsidR="000D1437" w:rsidRPr="00175155">
        <w:rPr>
          <w:rFonts w:eastAsia="Times New Roman" w:cstheme="minorHAnsi"/>
          <w:lang w:eastAsia="fr-FR"/>
        </w:rPr>
        <w:t xml:space="preserve"> d’un représentant de l’organisme </w:t>
      </w:r>
      <w:r w:rsidR="003A0E8E" w:rsidRPr="00175155">
        <w:rPr>
          <w:rFonts w:eastAsia="Times New Roman" w:cstheme="minorHAnsi"/>
          <w:lang w:eastAsia="fr-FR"/>
        </w:rPr>
        <w:t xml:space="preserve">accompagnateur </w:t>
      </w:r>
      <w:r w:rsidR="000D1437" w:rsidRPr="00175155">
        <w:rPr>
          <w:rFonts w:eastAsia="Times New Roman" w:cstheme="minorHAnsi"/>
          <w:lang w:eastAsia="fr-FR"/>
        </w:rPr>
        <w:t>et d’au moins un citoyen bénévole impliqué dans la réalisation du projet</w:t>
      </w:r>
      <w:r w:rsidR="001E5CF0" w:rsidRPr="00175155">
        <w:rPr>
          <w:rFonts w:eastAsia="Times New Roman" w:cstheme="minorHAnsi"/>
          <w:lang w:eastAsia="fr-FR"/>
        </w:rPr>
        <w:t xml:space="preserve"> est obligatoire. </w:t>
      </w:r>
      <w:r w:rsidR="00FB4E67" w:rsidRPr="00175155">
        <w:rPr>
          <w:rFonts w:eastAsia="Times New Roman" w:cstheme="minorHAnsi"/>
          <w:lang w:eastAsia="fr-FR"/>
        </w:rPr>
        <w:t xml:space="preserve">Ces rencontres auront pour </w:t>
      </w:r>
      <w:r w:rsidR="000D1437" w:rsidRPr="00175155">
        <w:rPr>
          <w:rFonts w:eastAsia="Times New Roman" w:cstheme="minorHAnsi"/>
          <w:lang w:eastAsia="fr-FR"/>
        </w:rPr>
        <w:t xml:space="preserve">but </w:t>
      </w:r>
      <w:r w:rsidR="006565A6" w:rsidRPr="00175155">
        <w:rPr>
          <w:rFonts w:eastAsia="Times New Roman" w:cstheme="minorHAnsi"/>
          <w:lang w:eastAsia="fr-FR"/>
        </w:rPr>
        <w:t>d</w:t>
      </w:r>
      <w:r w:rsidR="000D1437" w:rsidRPr="00175155">
        <w:rPr>
          <w:rFonts w:eastAsia="Times New Roman" w:cstheme="minorHAnsi"/>
          <w:lang w:eastAsia="fr-FR"/>
        </w:rPr>
        <w:t xml:space="preserve">’échanger sur les </w:t>
      </w:r>
      <w:r w:rsidR="006565A6" w:rsidRPr="00175155">
        <w:rPr>
          <w:rFonts w:eastAsia="Times New Roman" w:cstheme="minorHAnsi"/>
          <w:lang w:eastAsia="fr-FR"/>
        </w:rPr>
        <w:t xml:space="preserve">obstacles et </w:t>
      </w:r>
      <w:r w:rsidR="000D1437" w:rsidRPr="00175155">
        <w:rPr>
          <w:rFonts w:eastAsia="Times New Roman" w:cstheme="minorHAnsi"/>
          <w:lang w:eastAsia="fr-FR"/>
        </w:rPr>
        <w:t xml:space="preserve">les </w:t>
      </w:r>
      <w:r w:rsidR="006565A6" w:rsidRPr="00175155">
        <w:rPr>
          <w:rFonts w:eastAsia="Times New Roman" w:cstheme="minorHAnsi"/>
          <w:lang w:eastAsia="fr-FR"/>
        </w:rPr>
        <w:t xml:space="preserve">bons coups. </w:t>
      </w:r>
    </w:p>
    <w:p w14:paraId="6FE874BE" w14:textId="43D396C8" w:rsidR="00F225A5" w:rsidRPr="00BB3660" w:rsidRDefault="00F225A5" w:rsidP="005027E3">
      <w:pPr>
        <w:jc w:val="both"/>
        <w:rPr>
          <w:rFonts w:eastAsia="Times New Roman" w:cstheme="minorHAnsi"/>
          <w:highlight w:val="cyan"/>
          <w:lang w:eastAsia="fr-FR"/>
        </w:rPr>
      </w:pPr>
    </w:p>
    <w:p w14:paraId="274C56F1" w14:textId="14C95E23" w:rsidR="00F225A5" w:rsidRDefault="00F225A5" w:rsidP="005027E3">
      <w:pPr>
        <w:jc w:val="both"/>
        <w:rPr>
          <w:rFonts w:eastAsia="Times New Roman" w:cstheme="minorHAnsi"/>
          <w:lang w:eastAsia="fr-FR"/>
        </w:rPr>
      </w:pPr>
      <w:r w:rsidRPr="00737ADA">
        <w:rPr>
          <w:rFonts w:eastAsia="Times New Roman" w:cstheme="minorHAnsi"/>
          <w:lang w:eastAsia="fr-FR"/>
        </w:rPr>
        <w:t xml:space="preserve">L’organisme </w:t>
      </w:r>
      <w:r w:rsidR="00704571" w:rsidRPr="00737ADA">
        <w:rPr>
          <w:rFonts w:eastAsia="Times New Roman" w:cstheme="minorHAnsi"/>
          <w:lang w:eastAsia="fr-FR"/>
        </w:rPr>
        <w:t xml:space="preserve">accompagnateur </w:t>
      </w:r>
      <w:r w:rsidRPr="00737ADA">
        <w:rPr>
          <w:rFonts w:eastAsia="Times New Roman" w:cstheme="minorHAnsi"/>
          <w:lang w:eastAsia="fr-FR"/>
        </w:rPr>
        <w:t xml:space="preserve">peut se doter d’un contrat </w:t>
      </w:r>
      <w:r w:rsidR="00704571" w:rsidRPr="00737ADA">
        <w:rPr>
          <w:rFonts w:eastAsia="Times New Roman" w:cstheme="minorHAnsi"/>
          <w:lang w:eastAsia="fr-FR"/>
        </w:rPr>
        <w:t xml:space="preserve">ou d’une entente </w:t>
      </w:r>
      <w:r w:rsidR="00165521" w:rsidRPr="00737ADA">
        <w:rPr>
          <w:rFonts w:eastAsia="Times New Roman" w:cstheme="minorHAnsi"/>
          <w:lang w:eastAsia="fr-FR"/>
        </w:rPr>
        <w:t xml:space="preserve">dans lequel les conditions de réalisation </w:t>
      </w:r>
      <w:r w:rsidR="002E65A4" w:rsidRPr="00737ADA">
        <w:rPr>
          <w:rFonts w:eastAsia="Times New Roman" w:cstheme="minorHAnsi"/>
          <w:lang w:eastAsia="fr-FR"/>
        </w:rPr>
        <w:t xml:space="preserve">et de déploiement </w:t>
      </w:r>
      <w:r w:rsidR="00165521" w:rsidRPr="00737ADA">
        <w:rPr>
          <w:rFonts w:eastAsia="Times New Roman" w:cstheme="minorHAnsi"/>
          <w:lang w:eastAsia="fr-FR"/>
        </w:rPr>
        <w:t xml:space="preserve">du projet </w:t>
      </w:r>
      <w:r w:rsidR="002E65A4" w:rsidRPr="00737ADA">
        <w:rPr>
          <w:rFonts w:eastAsia="Times New Roman" w:cstheme="minorHAnsi"/>
          <w:lang w:eastAsia="fr-FR"/>
        </w:rPr>
        <w:t>le lie avec le</w:t>
      </w:r>
      <w:r w:rsidR="00737ADA" w:rsidRPr="00737ADA">
        <w:rPr>
          <w:rFonts w:eastAsia="Times New Roman" w:cstheme="minorHAnsi"/>
          <w:lang w:eastAsia="fr-FR"/>
        </w:rPr>
        <w:t>s individus ou le groupe de citoyens</w:t>
      </w:r>
      <w:r w:rsidR="00737ADA">
        <w:rPr>
          <w:rFonts w:eastAsia="Times New Roman" w:cstheme="minorHAnsi"/>
          <w:lang w:eastAsia="fr-FR"/>
        </w:rPr>
        <w:t xml:space="preserve"> </w:t>
      </w:r>
      <w:r w:rsidR="002E65A4" w:rsidRPr="00737ADA">
        <w:rPr>
          <w:rFonts w:eastAsia="Times New Roman" w:cstheme="minorHAnsi"/>
          <w:lang w:eastAsia="fr-FR"/>
        </w:rPr>
        <w:t>responsable</w:t>
      </w:r>
      <w:r w:rsidR="00737ADA" w:rsidRPr="00737ADA">
        <w:rPr>
          <w:rFonts w:eastAsia="Times New Roman" w:cstheme="minorHAnsi"/>
          <w:lang w:eastAsia="fr-FR"/>
        </w:rPr>
        <w:t>s</w:t>
      </w:r>
      <w:r w:rsidR="002E65A4" w:rsidRPr="00737ADA">
        <w:rPr>
          <w:rFonts w:eastAsia="Times New Roman" w:cstheme="minorHAnsi"/>
          <w:lang w:eastAsia="fr-FR"/>
        </w:rPr>
        <w:t xml:space="preserve"> du projet. L’ISDC peut soutenir l’organisme </w:t>
      </w:r>
      <w:r w:rsidR="00672BFE" w:rsidRPr="00737ADA">
        <w:rPr>
          <w:rFonts w:eastAsia="Times New Roman" w:cstheme="minorHAnsi"/>
          <w:lang w:eastAsia="fr-FR"/>
        </w:rPr>
        <w:t>dans la rédaction de ce contrat, au besoin.</w:t>
      </w:r>
    </w:p>
    <w:p w14:paraId="0A18337A" w14:textId="34817D4F" w:rsidR="005027E3" w:rsidRDefault="005027E3" w:rsidP="005027E3">
      <w:pPr>
        <w:jc w:val="both"/>
        <w:rPr>
          <w:rFonts w:eastAsia="Times New Roman" w:cstheme="minorHAnsi"/>
          <w:lang w:eastAsia="fr-FR"/>
        </w:rPr>
      </w:pPr>
    </w:p>
    <w:p w14:paraId="66B10827" w14:textId="77777777" w:rsidR="00D619E2" w:rsidRPr="00ED0489" w:rsidRDefault="00D619E2" w:rsidP="005027E3">
      <w:pPr>
        <w:jc w:val="both"/>
        <w:rPr>
          <w:rFonts w:eastAsia="Times New Roman" w:cstheme="minorHAnsi"/>
          <w:lang w:eastAsia="fr-FR"/>
        </w:rPr>
      </w:pPr>
    </w:p>
    <w:p w14:paraId="043ECFD7" w14:textId="559033F1" w:rsidR="00075E74" w:rsidRPr="00ED0489" w:rsidRDefault="009B0FE8" w:rsidP="005027E3">
      <w:pPr>
        <w:rPr>
          <w:rFonts w:eastAsia="Times New Roman" w:cstheme="minorHAnsi"/>
          <w:lang w:eastAsia="fr-FR"/>
        </w:rPr>
      </w:pPr>
      <w:r>
        <w:rPr>
          <w:rFonts w:eastAsia="Times New Roman" w:cstheme="minorHAnsi"/>
          <w:b/>
          <w:bCs/>
          <w:lang w:eastAsia="fr-FR"/>
        </w:rPr>
        <w:t>9</w:t>
      </w:r>
      <w:r w:rsidR="00075E74" w:rsidRPr="00ED0489">
        <w:rPr>
          <w:rFonts w:eastAsia="Times New Roman" w:cstheme="minorHAnsi"/>
          <w:b/>
          <w:bCs/>
          <w:lang w:eastAsia="fr-FR"/>
        </w:rPr>
        <w:t xml:space="preserve">. DURÉE DE L’ENTENTE </w:t>
      </w:r>
    </w:p>
    <w:p w14:paraId="4C38750C" w14:textId="77777777" w:rsidR="005027E3" w:rsidRDefault="005027E3" w:rsidP="005027E3">
      <w:pPr>
        <w:jc w:val="both"/>
        <w:rPr>
          <w:rFonts w:eastAsia="Times New Roman" w:cstheme="minorHAnsi"/>
          <w:lang w:eastAsia="fr-FR"/>
        </w:rPr>
      </w:pPr>
    </w:p>
    <w:p w14:paraId="52DBAF63" w14:textId="7AC3FFC7" w:rsidR="00BE46AB" w:rsidRDefault="00075E74" w:rsidP="005027E3">
      <w:pPr>
        <w:jc w:val="both"/>
        <w:rPr>
          <w:rFonts w:eastAsia="Times New Roman" w:cstheme="minorHAnsi"/>
          <w:lang w:eastAsia="fr-FR"/>
        </w:rPr>
      </w:pPr>
      <w:r w:rsidRPr="00ED0489">
        <w:rPr>
          <w:rFonts w:eastAsia="Times New Roman" w:cstheme="minorHAnsi"/>
          <w:lang w:eastAsia="fr-FR"/>
        </w:rPr>
        <w:t xml:space="preserve">La </w:t>
      </w:r>
      <w:proofErr w:type="spellStart"/>
      <w:r w:rsidRPr="00ED0489">
        <w:rPr>
          <w:rFonts w:eastAsia="Times New Roman" w:cstheme="minorHAnsi"/>
          <w:lang w:eastAsia="fr-FR"/>
        </w:rPr>
        <w:t>présente</w:t>
      </w:r>
      <w:proofErr w:type="spellEnd"/>
      <w:r w:rsidRPr="00ED0489">
        <w:rPr>
          <w:rFonts w:eastAsia="Times New Roman" w:cstheme="minorHAnsi"/>
          <w:lang w:eastAsia="fr-FR"/>
        </w:rPr>
        <w:t xml:space="preserve"> entente entre en vigueur au moment de sa signature et prend </w:t>
      </w:r>
      <w:r w:rsidRPr="00FE4BDE">
        <w:rPr>
          <w:rFonts w:eastAsia="Times New Roman" w:cstheme="minorHAnsi"/>
          <w:lang w:eastAsia="fr-FR"/>
        </w:rPr>
        <w:t xml:space="preserve">fin </w:t>
      </w:r>
      <w:r w:rsidRPr="005F01BD">
        <w:rPr>
          <w:rFonts w:eastAsia="Times New Roman" w:cstheme="minorHAnsi"/>
          <w:highlight w:val="yellow"/>
          <w:lang w:eastAsia="fr-FR"/>
        </w:rPr>
        <w:t>le</w:t>
      </w:r>
      <w:r w:rsidR="00EC7A98" w:rsidRPr="005F01BD">
        <w:rPr>
          <w:rFonts w:eastAsia="Times New Roman" w:cstheme="minorHAnsi"/>
          <w:highlight w:val="yellow"/>
          <w:lang w:eastAsia="fr-FR"/>
        </w:rPr>
        <w:t xml:space="preserve"> </w:t>
      </w:r>
      <w:r w:rsidR="00B75C94">
        <w:rPr>
          <w:rFonts w:eastAsia="Times New Roman" w:cstheme="minorHAnsi"/>
          <w:b/>
          <w:i/>
          <w:iCs/>
          <w:highlight w:val="yellow"/>
          <w:lang w:eastAsia="fr-FR"/>
        </w:rPr>
        <w:t xml:space="preserve">2 juillet </w:t>
      </w:r>
      <w:r w:rsidR="0076704E" w:rsidRPr="005F01BD">
        <w:rPr>
          <w:rFonts w:eastAsia="Times New Roman" w:cstheme="minorHAnsi"/>
          <w:b/>
          <w:i/>
          <w:iCs/>
          <w:highlight w:val="yellow"/>
          <w:lang w:eastAsia="fr-FR"/>
        </w:rPr>
        <w:t>202</w:t>
      </w:r>
      <w:r w:rsidR="00B75C94">
        <w:rPr>
          <w:rFonts w:eastAsia="Times New Roman" w:cstheme="minorHAnsi"/>
          <w:b/>
          <w:i/>
          <w:iCs/>
          <w:lang w:eastAsia="fr-FR"/>
        </w:rPr>
        <w:t>2</w:t>
      </w:r>
      <w:r w:rsidRPr="00FE4BDE">
        <w:rPr>
          <w:rFonts w:eastAsia="Times New Roman" w:cstheme="minorHAnsi"/>
          <w:i/>
          <w:iCs/>
          <w:lang w:eastAsia="fr-FR"/>
        </w:rPr>
        <w:t>.</w:t>
      </w:r>
      <w:r w:rsidRPr="00902CC4">
        <w:rPr>
          <w:rFonts w:eastAsia="Times New Roman" w:cstheme="minorHAnsi"/>
          <w:lang w:eastAsia="fr-FR"/>
        </w:rPr>
        <w:t xml:space="preserve"> Si l’une ou l’autre des par</w:t>
      </w:r>
      <w:r w:rsidRPr="00ED0489">
        <w:rPr>
          <w:rFonts w:eastAsia="Times New Roman" w:cstheme="minorHAnsi"/>
          <w:lang w:eastAsia="fr-FR"/>
        </w:rPr>
        <w:t xml:space="preserve">ties fait </w:t>
      </w:r>
      <w:proofErr w:type="spellStart"/>
      <w:r w:rsidRPr="00ED0489">
        <w:rPr>
          <w:rFonts w:eastAsia="Times New Roman" w:cstheme="minorHAnsi"/>
          <w:lang w:eastAsia="fr-FR"/>
        </w:rPr>
        <w:t>défaut</w:t>
      </w:r>
      <w:proofErr w:type="spellEnd"/>
      <w:r w:rsidRPr="00ED0489">
        <w:rPr>
          <w:rFonts w:eastAsia="Times New Roman" w:cstheme="minorHAnsi"/>
          <w:lang w:eastAsia="fr-FR"/>
        </w:rPr>
        <w:t xml:space="preserve"> de respecter une disposition de la </w:t>
      </w:r>
      <w:proofErr w:type="spellStart"/>
      <w:r w:rsidRPr="00ED0489">
        <w:rPr>
          <w:rFonts w:eastAsia="Times New Roman" w:cstheme="minorHAnsi"/>
          <w:lang w:eastAsia="fr-FR"/>
        </w:rPr>
        <w:t>présente</w:t>
      </w:r>
      <w:proofErr w:type="spellEnd"/>
      <w:r w:rsidRPr="00ED0489">
        <w:rPr>
          <w:rFonts w:eastAsia="Times New Roman" w:cstheme="minorHAnsi"/>
          <w:lang w:eastAsia="fr-FR"/>
        </w:rPr>
        <w:t xml:space="preserve"> entente, l’autre partie peut y mettre fin </w:t>
      </w:r>
      <w:proofErr w:type="spellStart"/>
      <w:r w:rsidRPr="00ED0489">
        <w:rPr>
          <w:rFonts w:eastAsia="Times New Roman" w:cstheme="minorHAnsi"/>
          <w:lang w:eastAsia="fr-FR"/>
        </w:rPr>
        <w:t>après</w:t>
      </w:r>
      <w:proofErr w:type="spellEnd"/>
      <w:r w:rsidRPr="00ED0489">
        <w:rPr>
          <w:rFonts w:eastAsia="Times New Roman" w:cstheme="minorHAnsi"/>
          <w:lang w:eastAsia="fr-FR"/>
        </w:rPr>
        <w:t xml:space="preserve"> un </w:t>
      </w:r>
      <w:proofErr w:type="spellStart"/>
      <w:r w:rsidRPr="00ED0489">
        <w:rPr>
          <w:rFonts w:eastAsia="Times New Roman" w:cstheme="minorHAnsi"/>
          <w:lang w:eastAsia="fr-FR"/>
        </w:rPr>
        <w:t>préavis</w:t>
      </w:r>
      <w:proofErr w:type="spellEnd"/>
      <w:r w:rsidRPr="00ED0489">
        <w:rPr>
          <w:rFonts w:eastAsia="Times New Roman" w:cstheme="minorHAnsi"/>
          <w:lang w:eastAsia="fr-FR"/>
        </w:rPr>
        <w:t xml:space="preserve"> </w:t>
      </w:r>
      <w:proofErr w:type="spellStart"/>
      <w:r w:rsidRPr="00ED0489">
        <w:rPr>
          <w:rFonts w:eastAsia="Times New Roman" w:cstheme="minorHAnsi"/>
          <w:lang w:eastAsia="fr-FR"/>
        </w:rPr>
        <w:t>écrit</w:t>
      </w:r>
      <w:proofErr w:type="spellEnd"/>
      <w:r w:rsidRPr="00ED0489">
        <w:rPr>
          <w:rFonts w:eastAsia="Times New Roman" w:cstheme="minorHAnsi"/>
          <w:lang w:eastAsia="fr-FR"/>
        </w:rPr>
        <w:t xml:space="preserve"> de 30 jours transmis à la partie en </w:t>
      </w:r>
      <w:proofErr w:type="spellStart"/>
      <w:r w:rsidRPr="00ED0489">
        <w:rPr>
          <w:rFonts w:eastAsia="Times New Roman" w:cstheme="minorHAnsi"/>
          <w:lang w:eastAsia="fr-FR"/>
        </w:rPr>
        <w:t>défaut</w:t>
      </w:r>
      <w:proofErr w:type="spellEnd"/>
      <w:r w:rsidRPr="00ED0489">
        <w:rPr>
          <w:rFonts w:eastAsia="Times New Roman" w:cstheme="minorHAnsi"/>
          <w:lang w:eastAsia="fr-FR"/>
        </w:rPr>
        <w:t xml:space="preserve">. </w:t>
      </w:r>
      <w:r w:rsidR="00893310">
        <w:rPr>
          <w:rFonts w:eastAsia="Times New Roman" w:cstheme="minorHAnsi"/>
          <w:lang w:eastAsia="fr-FR"/>
        </w:rPr>
        <w:t>Une entente financière équitable devra alors être prise entre les parties pour assurer la bonne gestion des fonds publics.</w:t>
      </w:r>
    </w:p>
    <w:p w14:paraId="640B3829" w14:textId="3092B2CF" w:rsidR="005027E3" w:rsidRDefault="005027E3" w:rsidP="005027E3">
      <w:pPr>
        <w:jc w:val="both"/>
        <w:rPr>
          <w:rFonts w:eastAsia="Times New Roman" w:cstheme="minorHAnsi"/>
          <w:lang w:eastAsia="fr-FR"/>
        </w:rPr>
      </w:pPr>
    </w:p>
    <w:p w14:paraId="06E28598" w14:textId="77777777" w:rsidR="00D619E2" w:rsidRDefault="00D619E2" w:rsidP="005027E3">
      <w:pPr>
        <w:jc w:val="both"/>
        <w:rPr>
          <w:rFonts w:eastAsia="Times New Roman" w:cstheme="minorHAnsi"/>
          <w:lang w:eastAsia="fr-FR"/>
        </w:rPr>
      </w:pPr>
    </w:p>
    <w:p w14:paraId="4C9A02D7" w14:textId="16DC8E48" w:rsidR="00751966" w:rsidRPr="00BE46AB" w:rsidRDefault="009B0FE8" w:rsidP="005027E3">
      <w:pPr>
        <w:jc w:val="both"/>
        <w:rPr>
          <w:rFonts w:eastAsia="Times New Roman" w:cstheme="minorHAnsi"/>
          <w:lang w:eastAsia="fr-FR"/>
        </w:rPr>
      </w:pPr>
      <w:r>
        <w:rPr>
          <w:rFonts w:eastAsia="Times New Roman" w:cstheme="minorHAnsi"/>
          <w:b/>
          <w:bCs/>
          <w:lang w:eastAsia="fr-FR"/>
        </w:rPr>
        <w:t>10</w:t>
      </w:r>
      <w:r w:rsidR="00751966" w:rsidRPr="00ED0489">
        <w:rPr>
          <w:rFonts w:eastAsia="Times New Roman" w:cstheme="minorHAnsi"/>
          <w:b/>
          <w:bCs/>
          <w:lang w:eastAsia="fr-FR"/>
        </w:rPr>
        <w:t>. REDDITION DE COMPTES</w:t>
      </w:r>
    </w:p>
    <w:p w14:paraId="651A4038" w14:textId="77777777" w:rsidR="005027E3" w:rsidRDefault="005027E3" w:rsidP="005027E3">
      <w:pPr>
        <w:rPr>
          <w:rFonts w:eastAsia="Times New Roman" w:cstheme="minorHAnsi"/>
          <w:lang w:eastAsia="fr-FR"/>
        </w:rPr>
      </w:pPr>
    </w:p>
    <w:p w14:paraId="4B6BCCC5" w14:textId="1EDC618C" w:rsidR="00751966" w:rsidRDefault="00751966" w:rsidP="00ED1531">
      <w:pPr>
        <w:jc w:val="both"/>
        <w:rPr>
          <w:rFonts w:eastAsia="Times New Roman" w:cstheme="minorHAnsi"/>
          <w:lang w:eastAsia="fr-FR"/>
        </w:rPr>
      </w:pPr>
      <w:r w:rsidRPr="00ED0489">
        <w:rPr>
          <w:rFonts w:eastAsia="Times New Roman" w:cstheme="minorHAnsi"/>
          <w:lang w:eastAsia="fr-FR"/>
        </w:rPr>
        <w:lastRenderedPageBreak/>
        <w:t xml:space="preserve">L’organisme </w:t>
      </w:r>
      <w:r w:rsidR="003A0E8E">
        <w:rPr>
          <w:rFonts w:eastAsia="Times New Roman" w:cstheme="minorHAnsi"/>
          <w:lang w:eastAsia="fr-FR"/>
        </w:rPr>
        <w:t>accompagnateur</w:t>
      </w:r>
      <w:r w:rsidR="003A0E8E" w:rsidRPr="00ED0489">
        <w:rPr>
          <w:rFonts w:eastAsia="Times New Roman" w:cstheme="minorHAnsi"/>
          <w:lang w:eastAsia="fr-FR"/>
        </w:rPr>
        <w:t xml:space="preserve"> </w:t>
      </w:r>
      <w:r w:rsidR="002E361F" w:rsidRPr="00ED0489">
        <w:rPr>
          <w:rFonts w:eastAsia="Times New Roman" w:cstheme="minorHAnsi"/>
          <w:lang w:eastAsia="fr-FR"/>
        </w:rPr>
        <w:t>est tenue de</w:t>
      </w:r>
      <w:r w:rsidRPr="00ED0489">
        <w:rPr>
          <w:rFonts w:eastAsia="Times New Roman" w:cstheme="minorHAnsi"/>
          <w:lang w:eastAsia="fr-FR"/>
        </w:rPr>
        <w:t xml:space="preserve"> fournir une reddition de comptes </w:t>
      </w:r>
      <w:r w:rsidR="002E361F" w:rsidRPr="00ED0489">
        <w:rPr>
          <w:rFonts w:eastAsia="Times New Roman" w:cstheme="minorHAnsi"/>
          <w:lang w:eastAsia="fr-FR"/>
        </w:rPr>
        <w:t xml:space="preserve">à </w:t>
      </w:r>
      <w:r w:rsidR="006B1F57" w:rsidRPr="00ED0489">
        <w:rPr>
          <w:rFonts w:eastAsia="Times New Roman" w:cstheme="minorHAnsi"/>
          <w:lang w:eastAsia="fr-FR"/>
        </w:rPr>
        <w:t>l</w:t>
      </w:r>
      <w:r w:rsidR="006B1F57" w:rsidRPr="00ED0489">
        <w:rPr>
          <w:rFonts w:eastAsia="Times New Roman" w:cstheme="minorHAnsi"/>
          <w:b/>
          <w:lang w:eastAsia="fr-FR"/>
        </w:rPr>
        <w:t>’ISDC</w:t>
      </w:r>
      <w:r w:rsidR="002E361F" w:rsidRPr="00ED0489">
        <w:rPr>
          <w:rFonts w:eastAsia="Times New Roman" w:cstheme="minorHAnsi"/>
          <w:lang w:eastAsia="fr-FR"/>
        </w:rPr>
        <w:t xml:space="preserve">, au plus tard </w:t>
      </w:r>
      <w:r w:rsidR="005027E3">
        <w:rPr>
          <w:rFonts w:eastAsia="Times New Roman" w:cstheme="minorHAnsi"/>
          <w:lang w:eastAsia="fr-FR"/>
        </w:rPr>
        <w:t>dans les 30 (trente) jours</w:t>
      </w:r>
      <w:r w:rsidR="00C15632">
        <w:rPr>
          <w:rFonts w:eastAsia="Times New Roman" w:cstheme="minorHAnsi"/>
          <w:lang w:eastAsia="fr-FR"/>
        </w:rPr>
        <w:t xml:space="preserve"> suivant</w:t>
      </w:r>
      <w:r w:rsidR="005027E3">
        <w:rPr>
          <w:rFonts w:eastAsia="Times New Roman" w:cstheme="minorHAnsi"/>
          <w:lang w:eastAsia="fr-FR"/>
        </w:rPr>
        <w:t>s</w:t>
      </w:r>
      <w:r w:rsidR="00C6360C">
        <w:rPr>
          <w:rFonts w:eastAsia="Times New Roman" w:cstheme="minorHAnsi"/>
          <w:lang w:eastAsia="fr-FR"/>
        </w:rPr>
        <w:t xml:space="preserve"> </w:t>
      </w:r>
      <w:r w:rsidR="00AE184C">
        <w:rPr>
          <w:rFonts w:eastAsia="Times New Roman" w:cstheme="minorHAnsi"/>
          <w:lang w:eastAsia="fr-FR"/>
        </w:rPr>
        <w:t>le terme</w:t>
      </w:r>
      <w:r w:rsidR="002E361F" w:rsidRPr="00ED0489">
        <w:rPr>
          <w:rFonts w:eastAsia="Times New Roman" w:cstheme="minorHAnsi"/>
          <w:lang w:eastAsia="fr-FR"/>
        </w:rPr>
        <w:t xml:space="preserve"> </w:t>
      </w:r>
      <w:r w:rsidR="00AE184C">
        <w:rPr>
          <w:rFonts w:eastAsia="Times New Roman" w:cstheme="minorHAnsi"/>
          <w:lang w:eastAsia="fr-FR"/>
        </w:rPr>
        <w:t>de l’entente</w:t>
      </w:r>
      <w:r w:rsidR="00A46A63" w:rsidRPr="00ED0489">
        <w:rPr>
          <w:rFonts w:eastAsia="Times New Roman" w:cstheme="minorHAnsi"/>
          <w:lang w:eastAsia="fr-FR"/>
        </w:rPr>
        <w:t xml:space="preserve"> en complétant le formulaire de reddition de compte</w:t>
      </w:r>
      <w:r w:rsidR="00AE184C">
        <w:rPr>
          <w:rFonts w:eastAsia="Times New Roman" w:cstheme="minorHAnsi"/>
          <w:lang w:eastAsia="fr-FR"/>
        </w:rPr>
        <w:t xml:space="preserve"> fourni par l’ISDC</w:t>
      </w:r>
      <w:r w:rsidR="002E361F" w:rsidRPr="00ED0489">
        <w:rPr>
          <w:rFonts w:eastAsia="Times New Roman" w:cstheme="minorHAnsi"/>
          <w:lang w:eastAsia="fr-FR"/>
        </w:rPr>
        <w:t>.</w:t>
      </w:r>
      <w:r w:rsidR="005C3695" w:rsidRPr="00ED0489">
        <w:rPr>
          <w:rFonts w:eastAsia="Times New Roman" w:cstheme="minorHAnsi"/>
          <w:lang w:eastAsia="fr-FR"/>
        </w:rPr>
        <w:t xml:space="preserve"> La reddition de comptes porter</w:t>
      </w:r>
      <w:r w:rsidR="00A46A63" w:rsidRPr="00ED0489">
        <w:rPr>
          <w:rFonts w:eastAsia="Times New Roman" w:cstheme="minorHAnsi"/>
          <w:lang w:eastAsia="fr-FR"/>
        </w:rPr>
        <w:t>a principalement</w:t>
      </w:r>
      <w:r w:rsidR="005C3695" w:rsidRPr="00ED0489">
        <w:rPr>
          <w:rFonts w:eastAsia="Times New Roman" w:cstheme="minorHAnsi"/>
          <w:lang w:eastAsia="fr-FR"/>
        </w:rPr>
        <w:t xml:space="preserve"> sur les éléments suivants : </w:t>
      </w:r>
    </w:p>
    <w:p w14:paraId="7914C26B" w14:textId="77777777" w:rsidR="000D1437" w:rsidRPr="00ED0489" w:rsidRDefault="000D1437" w:rsidP="005027E3">
      <w:pPr>
        <w:rPr>
          <w:rFonts w:eastAsia="Times New Roman" w:cstheme="minorHAnsi"/>
          <w:lang w:eastAsia="fr-FR"/>
        </w:rPr>
      </w:pPr>
    </w:p>
    <w:p w14:paraId="019B732B" w14:textId="77777777" w:rsidR="005C3695" w:rsidRPr="00140D72" w:rsidRDefault="005C3695" w:rsidP="005027E3">
      <w:pPr>
        <w:pStyle w:val="Paragraphedeliste"/>
        <w:numPr>
          <w:ilvl w:val="0"/>
          <w:numId w:val="8"/>
        </w:numPr>
        <w:rPr>
          <w:rFonts w:eastAsia="Times New Roman" w:cstheme="minorHAnsi"/>
          <w:lang w:eastAsia="fr-FR"/>
        </w:rPr>
      </w:pPr>
      <w:r w:rsidRPr="00140D72">
        <w:rPr>
          <w:rFonts w:eastAsia="Times New Roman" w:cstheme="minorHAnsi"/>
          <w:lang w:eastAsia="fr-FR"/>
        </w:rPr>
        <w:t>Objectifs et cibles atteints;</w:t>
      </w:r>
    </w:p>
    <w:p w14:paraId="439DE4AE" w14:textId="77777777" w:rsidR="005C3695" w:rsidRPr="00140D72" w:rsidRDefault="005C3695" w:rsidP="005027E3">
      <w:pPr>
        <w:pStyle w:val="Paragraphedeliste"/>
        <w:numPr>
          <w:ilvl w:val="0"/>
          <w:numId w:val="8"/>
        </w:numPr>
        <w:rPr>
          <w:rFonts w:eastAsia="Times New Roman" w:cstheme="minorHAnsi"/>
          <w:lang w:eastAsia="fr-FR"/>
        </w:rPr>
      </w:pPr>
      <w:r w:rsidRPr="00140D72">
        <w:rPr>
          <w:rFonts w:eastAsia="Times New Roman" w:cstheme="minorHAnsi"/>
          <w:lang w:eastAsia="fr-FR"/>
        </w:rPr>
        <w:t>Retombées structurantes en lien avec les priorités locales et régionales;</w:t>
      </w:r>
    </w:p>
    <w:p w14:paraId="1B5AB990" w14:textId="77777777" w:rsidR="005C3695" w:rsidRPr="00140D72" w:rsidRDefault="005C3695" w:rsidP="005027E3">
      <w:pPr>
        <w:pStyle w:val="Paragraphedeliste"/>
        <w:numPr>
          <w:ilvl w:val="0"/>
          <w:numId w:val="8"/>
        </w:numPr>
        <w:rPr>
          <w:rFonts w:eastAsia="Times New Roman" w:cstheme="minorHAnsi"/>
          <w:lang w:eastAsia="fr-FR"/>
        </w:rPr>
      </w:pPr>
      <w:r w:rsidRPr="00140D72">
        <w:rPr>
          <w:rFonts w:eastAsia="Times New Roman" w:cstheme="minorHAnsi"/>
          <w:lang w:eastAsia="fr-FR"/>
        </w:rPr>
        <w:t>Démarches de mobilisation et concertation;</w:t>
      </w:r>
    </w:p>
    <w:p w14:paraId="028D79CC" w14:textId="0EB0F983" w:rsidR="00075E74" w:rsidRPr="00140D72" w:rsidRDefault="00A46A63" w:rsidP="005027E3">
      <w:pPr>
        <w:pStyle w:val="Paragraphedeliste"/>
        <w:numPr>
          <w:ilvl w:val="0"/>
          <w:numId w:val="8"/>
        </w:numPr>
        <w:rPr>
          <w:rFonts w:eastAsia="Times New Roman" w:cstheme="minorHAnsi"/>
          <w:lang w:eastAsia="fr-FR"/>
        </w:rPr>
      </w:pPr>
      <w:r w:rsidRPr="00140D72">
        <w:rPr>
          <w:rFonts w:eastAsia="Times New Roman" w:cstheme="minorHAnsi"/>
          <w:lang w:eastAsia="fr-FR"/>
        </w:rPr>
        <w:t>Revenus et d</w:t>
      </w:r>
      <w:r w:rsidR="005C3695" w:rsidRPr="00140D72">
        <w:rPr>
          <w:rFonts w:eastAsia="Times New Roman" w:cstheme="minorHAnsi"/>
          <w:lang w:eastAsia="fr-FR"/>
        </w:rPr>
        <w:t>épenses</w:t>
      </w:r>
      <w:r w:rsidR="00A169FC">
        <w:rPr>
          <w:rFonts w:eastAsia="Times New Roman" w:cstheme="minorHAnsi"/>
          <w:lang w:eastAsia="fr-FR"/>
        </w:rPr>
        <w:t>;</w:t>
      </w:r>
    </w:p>
    <w:p w14:paraId="53A564E2" w14:textId="024452E9" w:rsidR="00164F6D" w:rsidRPr="00A169FC" w:rsidRDefault="00164F6D" w:rsidP="005027E3">
      <w:pPr>
        <w:pStyle w:val="Paragraphedeliste"/>
        <w:numPr>
          <w:ilvl w:val="0"/>
          <w:numId w:val="8"/>
        </w:numPr>
        <w:rPr>
          <w:rFonts w:eastAsia="Times New Roman" w:cstheme="minorHAnsi"/>
          <w:lang w:eastAsia="fr-FR"/>
        </w:rPr>
      </w:pPr>
      <w:r w:rsidRPr="00A169FC">
        <w:rPr>
          <w:rFonts w:eastAsia="Times New Roman" w:cstheme="minorHAnsi"/>
          <w:lang w:eastAsia="fr-FR"/>
        </w:rPr>
        <w:t>Documentation du projet</w:t>
      </w:r>
    </w:p>
    <w:p w14:paraId="0886283B" w14:textId="3B2BDC41" w:rsidR="00B13637" w:rsidRDefault="00B13637" w:rsidP="005027E3">
      <w:pPr>
        <w:pStyle w:val="Paragraphedeliste"/>
        <w:rPr>
          <w:rFonts w:eastAsia="Times New Roman" w:cstheme="minorHAnsi"/>
          <w:lang w:eastAsia="fr-FR"/>
        </w:rPr>
      </w:pPr>
    </w:p>
    <w:p w14:paraId="1CAD80C2" w14:textId="77777777" w:rsidR="00D619E2" w:rsidRPr="00B13637" w:rsidRDefault="00D619E2" w:rsidP="005027E3">
      <w:pPr>
        <w:pStyle w:val="Paragraphedeliste"/>
        <w:rPr>
          <w:rFonts w:eastAsia="Times New Roman" w:cstheme="minorHAnsi"/>
          <w:lang w:eastAsia="fr-FR"/>
        </w:rPr>
      </w:pPr>
    </w:p>
    <w:p w14:paraId="1DC21DDB" w14:textId="183DC443" w:rsidR="00075E74" w:rsidRPr="00ED0489" w:rsidRDefault="009B0FE8" w:rsidP="005027E3">
      <w:pPr>
        <w:rPr>
          <w:rFonts w:eastAsia="Times New Roman" w:cstheme="minorHAnsi"/>
          <w:lang w:eastAsia="fr-FR"/>
        </w:rPr>
      </w:pPr>
      <w:r>
        <w:rPr>
          <w:rFonts w:eastAsia="Times New Roman" w:cstheme="minorHAnsi"/>
          <w:b/>
          <w:bCs/>
          <w:lang w:eastAsia="fr-FR"/>
        </w:rPr>
        <w:t>11</w:t>
      </w:r>
      <w:r w:rsidR="00075E74" w:rsidRPr="00ED0489">
        <w:rPr>
          <w:rFonts w:eastAsia="Times New Roman" w:cstheme="minorHAnsi"/>
          <w:b/>
          <w:bCs/>
          <w:lang w:eastAsia="fr-FR"/>
        </w:rPr>
        <w:t xml:space="preserve">. PORTÉE DE L’ENTENTE </w:t>
      </w:r>
    </w:p>
    <w:p w14:paraId="1DEC8AF4" w14:textId="77777777" w:rsidR="005027E3" w:rsidRDefault="005027E3" w:rsidP="005027E3">
      <w:pPr>
        <w:rPr>
          <w:rFonts w:eastAsia="Times New Roman" w:cstheme="minorHAnsi"/>
          <w:lang w:eastAsia="fr-FR"/>
        </w:rPr>
      </w:pPr>
    </w:p>
    <w:p w14:paraId="3B000A6E" w14:textId="3E0AE9E3" w:rsidR="005F4CD6" w:rsidRDefault="00075E74" w:rsidP="00ED1531">
      <w:pPr>
        <w:jc w:val="both"/>
        <w:rPr>
          <w:rFonts w:ascii="ArialMT" w:eastAsia="Times New Roman" w:hAnsi="ArialMT" w:cs="Times New Roman"/>
          <w:lang w:eastAsia="fr-FR"/>
        </w:rPr>
      </w:pPr>
      <w:r w:rsidRPr="00ED0489">
        <w:rPr>
          <w:rFonts w:eastAsia="Times New Roman" w:cstheme="minorHAnsi"/>
          <w:lang w:eastAsia="fr-FR"/>
        </w:rPr>
        <w:t xml:space="preserve">L’entente ne vise </w:t>
      </w:r>
      <w:r w:rsidR="002F5A4B" w:rsidRPr="00ED0489">
        <w:rPr>
          <w:rFonts w:eastAsia="Times New Roman" w:cstheme="minorHAnsi"/>
          <w:lang w:eastAsia="fr-FR"/>
        </w:rPr>
        <w:t xml:space="preserve">que la réalisation du </w:t>
      </w:r>
      <w:r w:rsidR="002F5A4B" w:rsidRPr="005F4CD6">
        <w:rPr>
          <w:rFonts w:eastAsia="Times New Roman" w:cstheme="minorHAnsi"/>
          <w:lang w:eastAsia="fr-FR"/>
        </w:rPr>
        <w:t xml:space="preserve">projet </w:t>
      </w:r>
      <w:r w:rsidR="005F01BD" w:rsidRPr="003C4088">
        <w:rPr>
          <w:b/>
          <w:highlight w:val="yellow"/>
        </w:rPr>
        <w:t>Titr</w:t>
      </w:r>
      <w:r w:rsidR="003C4088" w:rsidRPr="003C4088">
        <w:rPr>
          <w:b/>
          <w:highlight w:val="yellow"/>
        </w:rPr>
        <w:t>e du projet</w:t>
      </w:r>
    </w:p>
    <w:p w14:paraId="63F10FD3" w14:textId="77777777" w:rsidR="005027E3" w:rsidRDefault="005027E3" w:rsidP="00ED1531">
      <w:pPr>
        <w:jc w:val="both"/>
        <w:rPr>
          <w:rFonts w:eastAsia="Times New Roman" w:cstheme="minorHAnsi"/>
          <w:lang w:eastAsia="fr-FR"/>
        </w:rPr>
      </w:pPr>
    </w:p>
    <w:p w14:paraId="40167E7D" w14:textId="0797032B" w:rsidR="00C12EF2" w:rsidRDefault="00075E74" w:rsidP="00ED1531">
      <w:pPr>
        <w:jc w:val="both"/>
        <w:rPr>
          <w:rFonts w:eastAsia="Times New Roman" w:cstheme="minorHAnsi"/>
          <w:lang w:eastAsia="fr-FR"/>
        </w:rPr>
      </w:pPr>
      <w:r w:rsidRPr="00ED0489">
        <w:rPr>
          <w:rFonts w:eastAsia="Times New Roman" w:cstheme="minorHAnsi"/>
          <w:lang w:eastAsia="fr-FR"/>
        </w:rPr>
        <w:t>Les ententes que l</w:t>
      </w:r>
      <w:r w:rsidR="00C35666" w:rsidRPr="00ED0489">
        <w:rPr>
          <w:rFonts w:eastAsia="Times New Roman" w:cstheme="minorHAnsi"/>
          <w:lang w:eastAsia="fr-FR"/>
        </w:rPr>
        <w:t xml:space="preserve">’organisme </w:t>
      </w:r>
      <w:r w:rsidR="003A0E8E">
        <w:rPr>
          <w:rFonts w:eastAsia="Times New Roman" w:cstheme="minorHAnsi"/>
          <w:lang w:eastAsia="fr-FR"/>
        </w:rPr>
        <w:t>accompagnateur</w:t>
      </w:r>
      <w:r w:rsidR="003A0E8E" w:rsidRPr="00ED0489">
        <w:rPr>
          <w:rFonts w:eastAsia="Times New Roman" w:cstheme="minorHAnsi"/>
          <w:lang w:eastAsia="fr-FR"/>
        </w:rPr>
        <w:t xml:space="preserve"> </w:t>
      </w:r>
      <w:r w:rsidRPr="00ED0489">
        <w:rPr>
          <w:rFonts w:eastAsia="Times New Roman" w:cstheme="minorHAnsi"/>
          <w:lang w:eastAsia="fr-FR"/>
        </w:rPr>
        <w:t xml:space="preserve">peut convenir avec d’autres organismes pour la mise en œuvre </w:t>
      </w:r>
      <w:r w:rsidR="005027E3" w:rsidRPr="00ED0489">
        <w:rPr>
          <w:rFonts w:eastAsia="Times New Roman" w:cstheme="minorHAnsi"/>
          <w:lang w:eastAsia="fr-FR"/>
        </w:rPr>
        <w:t>intégrale</w:t>
      </w:r>
      <w:r w:rsidRPr="00ED0489">
        <w:rPr>
          <w:rFonts w:eastAsia="Times New Roman" w:cstheme="minorHAnsi"/>
          <w:lang w:eastAsia="fr-FR"/>
        </w:rPr>
        <w:t xml:space="preserve"> de son </w:t>
      </w:r>
      <w:r w:rsidR="00C35666" w:rsidRPr="00ED0489">
        <w:rPr>
          <w:rFonts w:eastAsia="Times New Roman" w:cstheme="minorHAnsi"/>
          <w:lang w:eastAsia="fr-FR"/>
        </w:rPr>
        <w:t>projet</w:t>
      </w:r>
      <w:r w:rsidRPr="00ED0489">
        <w:rPr>
          <w:rFonts w:eastAsia="Times New Roman" w:cstheme="minorHAnsi"/>
          <w:lang w:eastAsia="fr-FR"/>
        </w:rPr>
        <w:t>, ne lient pas l</w:t>
      </w:r>
      <w:r w:rsidR="00893310">
        <w:rPr>
          <w:rFonts w:eastAsia="Times New Roman" w:cstheme="minorHAnsi"/>
          <w:lang w:eastAsia="fr-FR"/>
        </w:rPr>
        <w:t>’ISDC</w:t>
      </w:r>
      <w:r w:rsidRPr="00ED0489">
        <w:rPr>
          <w:rFonts w:eastAsia="Times New Roman" w:cstheme="minorHAnsi"/>
          <w:lang w:eastAsia="fr-FR"/>
        </w:rPr>
        <w:t xml:space="preserve">. </w:t>
      </w:r>
    </w:p>
    <w:p w14:paraId="651EB0F4" w14:textId="5659BBF7" w:rsidR="007A47AC" w:rsidRDefault="007A47AC" w:rsidP="005027E3">
      <w:pPr>
        <w:rPr>
          <w:b/>
        </w:rPr>
      </w:pPr>
    </w:p>
    <w:p w14:paraId="4B8CDD94" w14:textId="77777777" w:rsidR="000D1437" w:rsidRDefault="000D1437" w:rsidP="005027E3">
      <w:pPr>
        <w:rPr>
          <w:b/>
        </w:rPr>
      </w:pPr>
    </w:p>
    <w:p w14:paraId="39FF4BBD" w14:textId="316A8831" w:rsidR="00412030" w:rsidRPr="00B46518" w:rsidRDefault="00412030" w:rsidP="005027E3">
      <w:pPr>
        <w:rPr>
          <w:b/>
        </w:rPr>
      </w:pPr>
      <w:r w:rsidRPr="00B46518">
        <w:rPr>
          <w:b/>
        </w:rPr>
        <w:t>1</w:t>
      </w:r>
      <w:r w:rsidR="009B0FE8">
        <w:rPr>
          <w:b/>
        </w:rPr>
        <w:t>2</w:t>
      </w:r>
      <w:r w:rsidRPr="00B46518">
        <w:rPr>
          <w:b/>
        </w:rPr>
        <w:t>. ANNONCE PUBLIQUE</w:t>
      </w:r>
    </w:p>
    <w:p w14:paraId="68CBF2C8" w14:textId="77777777" w:rsidR="005027E3" w:rsidRDefault="005027E3" w:rsidP="005027E3"/>
    <w:p w14:paraId="120972B2" w14:textId="47612ACA" w:rsidR="00412030" w:rsidRDefault="00412030" w:rsidP="00ED1531">
      <w:pPr>
        <w:jc w:val="both"/>
      </w:pPr>
      <w:r w:rsidRPr="00B46518">
        <w:t xml:space="preserve">L’organisme </w:t>
      </w:r>
      <w:r w:rsidR="003A0E8E">
        <w:rPr>
          <w:rFonts w:eastAsia="Times New Roman" w:cstheme="minorHAnsi"/>
          <w:lang w:eastAsia="fr-FR"/>
        </w:rPr>
        <w:t>accompagnateur</w:t>
      </w:r>
      <w:r w:rsidR="00C243A3" w:rsidRPr="00B46518">
        <w:t xml:space="preserve"> consent à ce que l’ISDC</w:t>
      </w:r>
      <w:r w:rsidRPr="00B46518">
        <w:t xml:space="preserve">, </w:t>
      </w:r>
      <w:r w:rsidR="009D61F0">
        <w:t xml:space="preserve">la </w:t>
      </w:r>
      <w:r w:rsidRPr="00B46518">
        <w:t>Table des MRC de l’Estrie et le ministère du Travail et de la Solidarité sociale fasse une annonce publique ou des activités publicitaires communiquant les renseignements sur le projet :</w:t>
      </w:r>
    </w:p>
    <w:p w14:paraId="3FBBA23F" w14:textId="77777777" w:rsidR="005027E3" w:rsidRPr="00B46518" w:rsidRDefault="005027E3" w:rsidP="005027E3"/>
    <w:p w14:paraId="0F81D2C3" w14:textId="75B35AA0" w:rsidR="00412030" w:rsidRPr="00B46518" w:rsidRDefault="00412030" w:rsidP="005027E3">
      <w:pPr>
        <w:pStyle w:val="Paragraphedeliste"/>
        <w:numPr>
          <w:ilvl w:val="0"/>
          <w:numId w:val="30"/>
        </w:numPr>
      </w:pPr>
      <w:proofErr w:type="gramStart"/>
      <w:r w:rsidRPr="00B46518">
        <w:t>le</w:t>
      </w:r>
      <w:proofErr w:type="gramEnd"/>
      <w:r w:rsidRPr="00B46518">
        <w:t xml:space="preserve"> nom de l’organisme </w:t>
      </w:r>
      <w:r w:rsidR="003A0E8E">
        <w:rPr>
          <w:rFonts w:eastAsia="Times New Roman" w:cstheme="minorHAnsi"/>
          <w:lang w:eastAsia="fr-FR"/>
        </w:rPr>
        <w:t>accompagnateur</w:t>
      </w:r>
      <w:r w:rsidRPr="00B46518">
        <w:t>;</w:t>
      </w:r>
    </w:p>
    <w:p w14:paraId="027F29E2" w14:textId="77777777" w:rsidR="00412030" w:rsidRPr="00B46518" w:rsidRDefault="00412030" w:rsidP="005027E3">
      <w:pPr>
        <w:pStyle w:val="Paragraphedeliste"/>
        <w:numPr>
          <w:ilvl w:val="0"/>
          <w:numId w:val="30"/>
        </w:numPr>
      </w:pPr>
      <w:proofErr w:type="gramStart"/>
      <w:r w:rsidRPr="00B46518">
        <w:t>le</w:t>
      </w:r>
      <w:proofErr w:type="gramEnd"/>
      <w:r w:rsidRPr="00B46518">
        <w:t xml:space="preserve"> titre du projet;</w:t>
      </w:r>
    </w:p>
    <w:p w14:paraId="63766890" w14:textId="77777777" w:rsidR="00412030" w:rsidRPr="00B46518" w:rsidRDefault="00412030" w:rsidP="005027E3">
      <w:pPr>
        <w:pStyle w:val="Paragraphedeliste"/>
        <w:numPr>
          <w:ilvl w:val="0"/>
          <w:numId w:val="30"/>
        </w:numPr>
      </w:pPr>
      <w:proofErr w:type="gramStart"/>
      <w:r w:rsidRPr="00B46518">
        <w:t>le</w:t>
      </w:r>
      <w:proofErr w:type="gramEnd"/>
      <w:r w:rsidRPr="00B46518">
        <w:t xml:space="preserve"> montant de la subvention;</w:t>
      </w:r>
    </w:p>
    <w:p w14:paraId="509655A0" w14:textId="3660DF32" w:rsidR="00412030" w:rsidRPr="00B46518" w:rsidRDefault="00412030" w:rsidP="005027E3">
      <w:pPr>
        <w:pStyle w:val="Paragraphedeliste"/>
        <w:numPr>
          <w:ilvl w:val="0"/>
          <w:numId w:val="30"/>
        </w:numPr>
      </w:pPr>
      <w:proofErr w:type="gramStart"/>
      <w:r w:rsidRPr="00B46518">
        <w:t>le</w:t>
      </w:r>
      <w:proofErr w:type="gramEnd"/>
      <w:r w:rsidRPr="00B46518">
        <w:t xml:space="preserve"> coût du projet</w:t>
      </w:r>
      <w:r w:rsidR="00A169FC">
        <w:t>;</w:t>
      </w:r>
    </w:p>
    <w:p w14:paraId="325FA887" w14:textId="77777777" w:rsidR="00412030" w:rsidRPr="00B46518" w:rsidRDefault="00412030" w:rsidP="005027E3">
      <w:pPr>
        <w:pStyle w:val="Paragraphedeliste"/>
        <w:numPr>
          <w:ilvl w:val="0"/>
          <w:numId w:val="30"/>
        </w:numPr>
      </w:pPr>
      <w:proofErr w:type="gramStart"/>
      <w:r w:rsidRPr="00B46518">
        <w:t>l’emplacement</w:t>
      </w:r>
      <w:proofErr w:type="gramEnd"/>
      <w:r w:rsidRPr="00B46518">
        <w:t xml:space="preserve"> du projet;</w:t>
      </w:r>
    </w:p>
    <w:p w14:paraId="1AD10EDF" w14:textId="77777777" w:rsidR="00412030" w:rsidRDefault="00412030" w:rsidP="005027E3">
      <w:pPr>
        <w:pStyle w:val="Paragraphedeliste"/>
        <w:numPr>
          <w:ilvl w:val="0"/>
          <w:numId w:val="30"/>
        </w:numPr>
      </w:pPr>
      <w:proofErr w:type="gramStart"/>
      <w:r w:rsidRPr="00B46518">
        <w:t>les</w:t>
      </w:r>
      <w:proofErr w:type="gramEnd"/>
      <w:r w:rsidRPr="00B46518">
        <w:t xml:space="preserve"> incidences sur la collectivité.</w:t>
      </w:r>
    </w:p>
    <w:p w14:paraId="613453F5" w14:textId="77777777" w:rsidR="003D75FC" w:rsidRPr="00B46518" w:rsidRDefault="003D75FC" w:rsidP="005027E3"/>
    <w:p w14:paraId="0D6E7F35" w14:textId="7CA8A4C2" w:rsidR="00B46518" w:rsidRDefault="00412030" w:rsidP="005027E3">
      <w:r w:rsidRPr="00B46518">
        <w:t xml:space="preserve">Si l’organisme </w:t>
      </w:r>
      <w:r w:rsidR="003A0E8E">
        <w:rPr>
          <w:rFonts w:eastAsia="Times New Roman" w:cstheme="minorHAnsi"/>
          <w:lang w:eastAsia="fr-FR"/>
        </w:rPr>
        <w:t>accompagnateur</w:t>
      </w:r>
      <w:r w:rsidRPr="00B46518">
        <w:t xml:space="preserve"> désire annoncer officiellement son projet, il doit prévenir l’ISDC </w:t>
      </w:r>
      <w:r w:rsidR="003954AF" w:rsidRPr="003954AF">
        <w:t>5</w:t>
      </w:r>
      <w:r w:rsidRPr="003954AF">
        <w:t xml:space="preserve"> j</w:t>
      </w:r>
      <w:r w:rsidRPr="00B46518">
        <w:t>ours à l’avance afin de convenir d</w:t>
      </w:r>
      <w:r w:rsidR="00C243A3" w:rsidRPr="00B46518">
        <w:t>e la participation de l’ISDC</w:t>
      </w:r>
      <w:r w:rsidRPr="00B46518">
        <w:t>.</w:t>
      </w:r>
    </w:p>
    <w:p w14:paraId="72AF307E" w14:textId="47314F78" w:rsidR="00721A09" w:rsidRDefault="00721A09" w:rsidP="005027E3"/>
    <w:p w14:paraId="49C282E3" w14:textId="77777777" w:rsidR="00D619E2" w:rsidRPr="00B46518" w:rsidRDefault="00D619E2" w:rsidP="005027E3"/>
    <w:p w14:paraId="17BCD432" w14:textId="77777777" w:rsidR="00377B5D" w:rsidRDefault="00377B5D" w:rsidP="005027E3">
      <w:pPr>
        <w:jc w:val="both"/>
        <w:rPr>
          <w:b/>
        </w:rPr>
      </w:pPr>
    </w:p>
    <w:p w14:paraId="2A0E94AA" w14:textId="77777777" w:rsidR="00377B5D" w:rsidRDefault="00377B5D" w:rsidP="005027E3">
      <w:pPr>
        <w:jc w:val="both"/>
        <w:rPr>
          <w:b/>
        </w:rPr>
      </w:pPr>
    </w:p>
    <w:p w14:paraId="59860361" w14:textId="77777777" w:rsidR="00377B5D" w:rsidRDefault="00377B5D" w:rsidP="005027E3">
      <w:pPr>
        <w:jc w:val="both"/>
        <w:rPr>
          <w:b/>
        </w:rPr>
      </w:pPr>
    </w:p>
    <w:p w14:paraId="6312CABA" w14:textId="0C69FFC6" w:rsidR="00412030" w:rsidRPr="00B46518" w:rsidRDefault="00412030" w:rsidP="005027E3">
      <w:pPr>
        <w:jc w:val="both"/>
        <w:rPr>
          <w:b/>
        </w:rPr>
      </w:pPr>
      <w:r w:rsidRPr="00B46518">
        <w:rPr>
          <w:b/>
        </w:rPr>
        <w:t>1</w:t>
      </w:r>
      <w:r w:rsidR="009B0FE8">
        <w:rPr>
          <w:b/>
        </w:rPr>
        <w:t>3</w:t>
      </w:r>
      <w:r w:rsidRPr="00B46518">
        <w:rPr>
          <w:b/>
        </w:rPr>
        <w:t>. VISIBILITÉ</w:t>
      </w:r>
    </w:p>
    <w:p w14:paraId="633AA4CD" w14:textId="77777777" w:rsidR="009D61F0" w:rsidRDefault="009D61F0" w:rsidP="005027E3">
      <w:pPr>
        <w:jc w:val="both"/>
      </w:pPr>
    </w:p>
    <w:p w14:paraId="62F81D6E" w14:textId="6CC59166" w:rsidR="00412030" w:rsidRPr="00B46518" w:rsidRDefault="00412030" w:rsidP="005027E3">
      <w:pPr>
        <w:jc w:val="both"/>
      </w:pPr>
      <w:r w:rsidRPr="00B46518">
        <w:t xml:space="preserve">L’organisme </w:t>
      </w:r>
      <w:r w:rsidR="003A0E8E">
        <w:rPr>
          <w:rFonts w:eastAsia="Times New Roman" w:cstheme="minorHAnsi"/>
          <w:lang w:eastAsia="fr-FR"/>
        </w:rPr>
        <w:t>accompagnateur</w:t>
      </w:r>
      <w:r w:rsidRPr="00B46518">
        <w:t xml:space="preserve"> consent à accorder au</w:t>
      </w:r>
      <w:r w:rsidR="00630479" w:rsidRPr="00B46518">
        <w:t xml:space="preserve"> gouvernement du Québec et à l’ISDC </w:t>
      </w:r>
      <w:r w:rsidRPr="00B46518">
        <w:t>une visibilité adéquate en fonction de leur participation financière. Les éléments de visibilité sont inscrits en annexe A du présent protocole.</w:t>
      </w:r>
    </w:p>
    <w:p w14:paraId="73C2031D" w14:textId="77777777" w:rsidR="00D619E2" w:rsidRPr="00B46518" w:rsidRDefault="00D619E2" w:rsidP="005027E3">
      <w:pPr>
        <w:jc w:val="both"/>
      </w:pPr>
    </w:p>
    <w:p w14:paraId="7707421F" w14:textId="7D1C4C68" w:rsidR="00412030" w:rsidRPr="00B46518" w:rsidRDefault="00412030" w:rsidP="005027E3">
      <w:pPr>
        <w:jc w:val="both"/>
        <w:rPr>
          <w:b/>
        </w:rPr>
      </w:pPr>
      <w:r w:rsidRPr="00B46518">
        <w:rPr>
          <w:b/>
        </w:rPr>
        <w:t>1</w:t>
      </w:r>
      <w:r w:rsidR="009B0FE8">
        <w:rPr>
          <w:b/>
        </w:rPr>
        <w:t>4</w:t>
      </w:r>
      <w:r w:rsidRPr="00B46518">
        <w:rPr>
          <w:b/>
        </w:rPr>
        <w:t xml:space="preserve">. DISPOSITIONS FINALES </w:t>
      </w:r>
    </w:p>
    <w:p w14:paraId="71B867C1" w14:textId="77777777" w:rsidR="005027E3" w:rsidRDefault="005027E3" w:rsidP="005027E3">
      <w:pPr>
        <w:jc w:val="both"/>
      </w:pPr>
    </w:p>
    <w:p w14:paraId="4A02F127" w14:textId="3BECBBA4" w:rsidR="00A355F9" w:rsidRPr="00A229BA" w:rsidRDefault="00412030" w:rsidP="005027E3">
      <w:pPr>
        <w:jc w:val="both"/>
      </w:pPr>
      <w:r w:rsidRPr="00A229BA">
        <w:t xml:space="preserve">Les parties conviennent que des modifications peuvent </w:t>
      </w:r>
      <w:proofErr w:type="spellStart"/>
      <w:r w:rsidRPr="00A229BA">
        <w:t>être</w:t>
      </w:r>
      <w:proofErr w:type="spellEnd"/>
      <w:r w:rsidRPr="00A229BA">
        <w:t xml:space="preserve"> </w:t>
      </w:r>
      <w:proofErr w:type="spellStart"/>
      <w:r w:rsidRPr="00A229BA">
        <w:t>apportées</w:t>
      </w:r>
      <w:proofErr w:type="spellEnd"/>
      <w:r w:rsidRPr="00A229BA">
        <w:t xml:space="preserve"> à la </w:t>
      </w:r>
      <w:proofErr w:type="spellStart"/>
      <w:r w:rsidRPr="00A229BA">
        <w:t>présente</w:t>
      </w:r>
      <w:proofErr w:type="spellEnd"/>
      <w:r w:rsidRPr="00A229BA">
        <w:t xml:space="preserve"> entente à la suite d’un accord </w:t>
      </w:r>
      <w:proofErr w:type="spellStart"/>
      <w:r w:rsidRPr="00A229BA">
        <w:t>réciproque</w:t>
      </w:r>
      <w:proofErr w:type="spellEnd"/>
      <w:r w:rsidRPr="00A229BA">
        <w:t xml:space="preserve">. </w:t>
      </w:r>
      <w:r w:rsidR="00384D29" w:rsidRPr="00A229BA">
        <w:t>L</w:t>
      </w:r>
      <w:r w:rsidR="0077251B" w:rsidRPr="00A229BA">
        <w:t>’organisme</w:t>
      </w:r>
      <w:r w:rsidR="00D51747" w:rsidRPr="00A229BA">
        <w:t xml:space="preserve"> </w:t>
      </w:r>
      <w:r w:rsidR="003A0E8E" w:rsidRPr="00A229BA">
        <w:rPr>
          <w:rFonts w:eastAsia="Times New Roman" w:cstheme="minorHAnsi"/>
          <w:lang w:eastAsia="fr-FR"/>
        </w:rPr>
        <w:t>accompagnateur</w:t>
      </w:r>
      <w:r w:rsidR="00384D29" w:rsidRPr="00A229BA">
        <w:t xml:space="preserve"> doit en faire la demande à l’ISDC en remplissant le formulaire de demande de modification au protocole</w:t>
      </w:r>
      <w:r w:rsidR="00D619E2" w:rsidRPr="00A229BA">
        <w:t>, fourni par l’ISDC</w:t>
      </w:r>
      <w:r w:rsidR="009A1CAA" w:rsidRPr="00A229BA">
        <w:t xml:space="preserve">. </w:t>
      </w:r>
    </w:p>
    <w:p w14:paraId="343B17FA" w14:textId="5A13AFDB" w:rsidR="009A1CAA" w:rsidRPr="00A229BA" w:rsidRDefault="009A1CAA" w:rsidP="005027E3">
      <w:pPr>
        <w:jc w:val="both"/>
      </w:pPr>
    </w:p>
    <w:p w14:paraId="404E3CD3" w14:textId="12CD69B8" w:rsidR="009A1CAA" w:rsidRPr="0029102E" w:rsidRDefault="009A1CAA" w:rsidP="005027E3">
      <w:pPr>
        <w:jc w:val="both"/>
      </w:pPr>
      <w:r w:rsidRPr="00A229BA">
        <w:t xml:space="preserve">La personne représentante de l’organisme </w:t>
      </w:r>
      <w:r w:rsidR="006D056D" w:rsidRPr="00A229BA">
        <w:t xml:space="preserve">confirme </w:t>
      </w:r>
      <w:r w:rsidR="008C50C8" w:rsidRPr="00A229BA">
        <w:t>a</w:t>
      </w:r>
      <w:r w:rsidR="008F6AD1" w:rsidRPr="00A229BA">
        <w:t xml:space="preserve">voir lu, compris et accepté les termes du </w:t>
      </w:r>
      <w:r w:rsidR="004338DE" w:rsidRPr="00A229BA">
        <w:t>présent protocole d’entente</w:t>
      </w:r>
      <w:r w:rsidR="008F6AD1" w:rsidRPr="00A229BA">
        <w:t>.</w:t>
      </w:r>
      <w:r w:rsidR="008F6AD1">
        <w:t xml:space="preserve"> </w:t>
      </w:r>
    </w:p>
    <w:p w14:paraId="606AD32D" w14:textId="2718165E" w:rsidR="00A355F9" w:rsidRDefault="00A355F9" w:rsidP="005027E3">
      <w:pPr>
        <w:rPr>
          <w:rFonts w:eastAsia="Times New Roman" w:cstheme="minorHAnsi"/>
          <w:lang w:eastAsia="fr-FR"/>
        </w:rPr>
      </w:pPr>
    </w:p>
    <w:p w14:paraId="621ECDEB" w14:textId="247C5A61" w:rsidR="004E6064" w:rsidRDefault="004E6064" w:rsidP="005027E3">
      <w:pPr>
        <w:rPr>
          <w:rFonts w:eastAsia="Times New Roman" w:cstheme="minorHAnsi"/>
          <w:lang w:eastAsia="fr-FR"/>
        </w:rPr>
      </w:pPr>
    </w:p>
    <w:p w14:paraId="51A40748" w14:textId="1CB82DC3" w:rsidR="00D619E2" w:rsidRDefault="00D619E2" w:rsidP="005027E3">
      <w:pPr>
        <w:rPr>
          <w:rFonts w:eastAsia="Times New Roman" w:cstheme="minorHAnsi"/>
          <w:lang w:eastAsia="fr-FR"/>
        </w:rPr>
      </w:pPr>
    </w:p>
    <w:p w14:paraId="60C0507A" w14:textId="77777777" w:rsidR="00D619E2" w:rsidRDefault="00D619E2" w:rsidP="005027E3">
      <w:pPr>
        <w:rPr>
          <w:rFonts w:eastAsia="Times New Roman" w:cstheme="minorHAnsi"/>
          <w:lang w:eastAsia="fr-FR"/>
        </w:rPr>
      </w:pPr>
    </w:p>
    <w:p w14:paraId="6E6D591D" w14:textId="7FD2DFE6" w:rsidR="005027E3" w:rsidRDefault="005027E3" w:rsidP="005027E3">
      <w:pPr>
        <w:rPr>
          <w:rFonts w:eastAsia="Times New Roman" w:cstheme="minorHAnsi"/>
          <w:lang w:eastAsia="fr-FR"/>
        </w:rPr>
      </w:pPr>
      <w:r w:rsidRPr="005027E3">
        <w:rPr>
          <w:b/>
        </w:rPr>
        <w:t>15. SIGNATURES</w:t>
      </w:r>
    </w:p>
    <w:p w14:paraId="525C5E89" w14:textId="77777777" w:rsidR="00713692" w:rsidRDefault="00713692" w:rsidP="002B2103">
      <w:pPr>
        <w:rPr>
          <w:rFonts w:eastAsia="Times New Roman" w:cstheme="minorHAnsi"/>
          <w:lang w:eastAsia="fr-FR"/>
        </w:rPr>
      </w:pPr>
    </w:p>
    <w:p w14:paraId="692B52EA" w14:textId="77777777" w:rsidR="002B2103" w:rsidRDefault="00075E74" w:rsidP="002B2103">
      <w:pPr>
        <w:rPr>
          <w:rFonts w:eastAsia="Times New Roman" w:cstheme="minorHAnsi"/>
          <w:b/>
          <w:bCs/>
          <w:lang w:eastAsia="fr-FR"/>
        </w:rPr>
      </w:pPr>
      <w:r w:rsidRPr="00ED0489">
        <w:rPr>
          <w:rFonts w:eastAsia="Times New Roman" w:cstheme="minorHAnsi"/>
          <w:b/>
          <w:bCs/>
          <w:lang w:eastAsia="fr-FR"/>
        </w:rPr>
        <w:t>EN FOI DE QUOI</w:t>
      </w:r>
      <w:r w:rsidR="00A76CB8" w:rsidRPr="00ED0489">
        <w:rPr>
          <w:rFonts w:eastAsia="Times New Roman" w:cstheme="minorHAnsi"/>
          <w:lang w:eastAsia="fr-FR"/>
        </w:rPr>
        <w:t xml:space="preserve">, les parties ont </w:t>
      </w:r>
      <w:r w:rsidR="00CB3C37" w:rsidRPr="00ED0489">
        <w:rPr>
          <w:rFonts w:eastAsia="Times New Roman" w:cstheme="minorHAnsi"/>
          <w:lang w:eastAsia="fr-FR"/>
        </w:rPr>
        <w:t>signé</w:t>
      </w:r>
      <w:r w:rsidR="00A76CB8" w:rsidRPr="00ED0489">
        <w:rPr>
          <w:rFonts w:eastAsia="Times New Roman" w:cstheme="minorHAnsi"/>
          <w:lang w:eastAsia="fr-FR"/>
        </w:rPr>
        <w:t xml:space="preserve">́ à </w:t>
      </w:r>
      <w:r w:rsidR="00EA08A3">
        <w:rPr>
          <w:rFonts w:eastAsia="Times New Roman" w:cstheme="minorHAnsi"/>
          <w:i/>
          <w:iCs/>
          <w:lang w:eastAsia="fr-FR"/>
        </w:rPr>
        <w:t>Sherbrooke</w:t>
      </w:r>
      <w:r w:rsidR="00A76CB8" w:rsidRPr="00640FFE">
        <w:rPr>
          <w:rFonts w:eastAsia="Times New Roman" w:cstheme="minorHAnsi"/>
          <w:lang w:eastAsia="fr-FR"/>
        </w:rPr>
        <w:t>.</w:t>
      </w:r>
      <w:r w:rsidR="002B2103" w:rsidRPr="00ED0489" w:rsidDel="002B2103">
        <w:rPr>
          <w:rFonts w:eastAsia="Times New Roman" w:cstheme="minorHAnsi"/>
          <w:b/>
          <w:bCs/>
          <w:lang w:eastAsia="fr-FR"/>
        </w:rPr>
        <w:t xml:space="preserve"> </w:t>
      </w:r>
    </w:p>
    <w:p w14:paraId="554BF597" w14:textId="77777777" w:rsidR="002B2103" w:rsidRDefault="002B2103" w:rsidP="002B2103">
      <w:pPr>
        <w:rPr>
          <w:rFonts w:eastAsia="Times New Roman" w:cstheme="minorHAnsi"/>
          <w:b/>
          <w:bCs/>
          <w:lang w:eastAsia="fr-FR"/>
        </w:rPr>
      </w:pPr>
    </w:p>
    <w:p w14:paraId="06956BDC" w14:textId="3E18B7B2" w:rsidR="00340EBB" w:rsidRPr="002B2103" w:rsidRDefault="00340EBB" w:rsidP="002B2103">
      <w:pPr>
        <w:rPr>
          <w:rFonts w:eastAsia="Times New Roman" w:cstheme="minorHAnsi"/>
          <w:b/>
          <w:bCs/>
          <w:lang w:eastAsia="fr-FR"/>
        </w:rPr>
      </w:pPr>
      <w:r w:rsidRPr="00ED0489">
        <w:rPr>
          <w:rFonts w:eastAsia="Times New Roman" w:cstheme="minorHAnsi"/>
          <w:b/>
          <w:bCs/>
          <w:lang w:eastAsia="fr-FR"/>
        </w:rPr>
        <w:t xml:space="preserve">POUR </w:t>
      </w:r>
      <w:r>
        <w:rPr>
          <w:rFonts w:eastAsia="Times New Roman" w:cstheme="minorHAnsi"/>
          <w:b/>
          <w:bCs/>
          <w:lang w:eastAsia="fr-FR"/>
        </w:rPr>
        <w:t>l’ISDC</w:t>
      </w:r>
    </w:p>
    <w:p w14:paraId="37489471" w14:textId="0F5440EE" w:rsidR="002B2103" w:rsidRDefault="002B2103" w:rsidP="002B2103">
      <w:pPr>
        <w:rPr>
          <w:rFonts w:eastAsia="Times New Roman" w:cstheme="minorHAnsi"/>
          <w:lang w:eastAsia="fr-FR"/>
        </w:rPr>
      </w:pPr>
    </w:p>
    <w:p w14:paraId="2E4B9E8A" w14:textId="77777777" w:rsidR="002B2103" w:rsidRPr="002B2103" w:rsidRDefault="002B2103" w:rsidP="002B2103">
      <w:pPr>
        <w:rPr>
          <w:rFonts w:eastAsia="Times New Roman" w:cstheme="minorHAnsi"/>
          <w:lang w:eastAsia="fr-FR"/>
        </w:rPr>
      </w:pPr>
    </w:p>
    <w:p w14:paraId="505B1088" w14:textId="77777777" w:rsidR="00EA08A3" w:rsidRPr="00ED0489" w:rsidRDefault="00EA08A3" w:rsidP="005027E3">
      <w:pPr>
        <w:rPr>
          <w:rFonts w:eastAsia="Times New Roman" w:cstheme="minorHAnsi"/>
          <w:lang w:eastAsia="fr-FR"/>
        </w:rPr>
      </w:pPr>
      <w:r w:rsidRPr="00ED0489">
        <w:rPr>
          <w:rFonts w:eastAsia="Times New Roman" w:cstheme="minorHAnsi"/>
          <w:lang w:eastAsia="fr-FR"/>
        </w:rPr>
        <w:t>_____________________</w:t>
      </w:r>
      <w:r>
        <w:rPr>
          <w:rFonts w:eastAsia="Times New Roman" w:cstheme="minorHAnsi"/>
          <w:lang w:eastAsia="fr-FR"/>
        </w:rPr>
        <w:t>___________</w:t>
      </w:r>
      <w:r w:rsidRPr="00ED0489">
        <w:rPr>
          <w:rFonts w:eastAsia="Times New Roman" w:cstheme="minorHAnsi"/>
          <w:lang w:eastAsia="fr-FR"/>
        </w:rPr>
        <w:t xml:space="preserve">_____   </w:t>
      </w:r>
      <w:r>
        <w:rPr>
          <w:rFonts w:eastAsia="Times New Roman" w:cstheme="minorHAnsi"/>
          <w:lang w:eastAsia="fr-FR"/>
        </w:rPr>
        <w:tab/>
      </w:r>
      <w:r>
        <w:rPr>
          <w:rFonts w:eastAsia="Times New Roman" w:cstheme="minorHAnsi"/>
          <w:lang w:eastAsia="fr-FR"/>
        </w:rPr>
        <w:tab/>
        <w:t>___</w:t>
      </w:r>
      <w:r w:rsidRPr="00ED0489">
        <w:rPr>
          <w:rFonts w:eastAsia="Times New Roman" w:cstheme="minorHAnsi"/>
          <w:lang w:eastAsia="fr-FR"/>
        </w:rPr>
        <w:t xml:space="preserve">_____________________ </w:t>
      </w:r>
    </w:p>
    <w:p w14:paraId="4789B42D" w14:textId="39BF32CB" w:rsidR="002B2103" w:rsidRPr="009D4595" w:rsidRDefault="006B2132" w:rsidP="009D4595">
      <w:pPr>
        <w:rPr>
          <w:rFonts w:eastAsia="Times New Roman" w:cstheme="minorHAnsi"/>
          <w:b/>
          <w:bCs/>
          <w:lang w:eastAsia="fr-FR"/>
        </w:rPr>
      </w:pPr>
      <w:r w:rsidRPr="009D4595">
        <w:rPr>
          <w:rFonts w:eastAsia="Times New Roman" w:cstheme="minorHAnsi"/>
          <w:b/>
          <w:bCs/>
          <w:lang w:eastAsia="fr-FR"/>
        </w:rPr>
        <w:t>Julien Molé</w:t>
      </w:r>
      <w:r w:rsidRPr="009D4595">
        <w:rPr>
          <w:rFonts w:eastAsia="Times New Roman" w:cstheme="minorHAnsi"/>
          <w:b/>
          <w:bCs/>
          <w:lang w:eastAsia="fr-FR"/>
        </w:rPr>
        <w:tab/>
      </w:r>
      <w:r w:rsidR="002B2103">
        <w:rPr>
          <w:rFonts w:eastAsia="Times New Roman" w:cstheme="minorHAnsi"/>
          <w:b/>
          <w:bCs/>
          <w:lang w:eastAsia="fr-FR"/>
        </w:rPr>
        <w:tab/>
      </w:r>
      <w:r w:rsidR="002B2103">
        <w:rPr>
          <w:rFonts w:eastAsia="Times New Roman" w:cstheme="minorHAnsi"/>
          <w:b/>
          <w:bCs/>
          <w:lang w:eastAsia="fr-FR"/>
        </w:rPr>
        <w:tab/>
      </w:r>
      <w:r w:rsidR="002B2103">
        <w:rPr>
          <w:rFonts w:eastAsia="Times New Roman" w:cstheme="minorHAnsi"/>
          <w:b/>
          <w:bCs/>
          <w:lang w:eastAsia="fr-FR"/>
        </w:rPr>
        <w:tab/>
      </w:r>
      <w:r w:rsidR="002B2103">
        <w:rPr>
          <w:rFonts w:eastAsia="Times New Roman" w:cstheme="minorHAnsi"/>
          <w:b/>
          <w:bCs/>
          <w:lang w:eastAsia="fr-FR"/>
        </w:rPr>
        <w:tab/>
      </w:r>
      <w:r w:rsidR="002B2103">
        <w:rPr>
          <w:rFonts w:eastAsia="Times New Roman" w:cstheme="minorHAnsi"/>
          <w:b/>
          <w:bCs/>
          <w:lang w:eastAsia="fr-FR"/>
        </w:rPr>
        <w:tab/>
      </w:r>
      <w:r w:rsidR="002B2103">
        <w:rPr>
          <w:rFonts w:eastAsia="Times New Roman" w:cstheme="minorHAnsi"/>
          <w:b/>
          <w:bCs/>
          <w:lang w:eastAsia="fr-FR"/>
        </w:rPr>
        <w:tab/>
        <w:t>Date</w:t>
      </w:r>
    </w:p>
    <w:p w14:paraId="6395D7AA" w14:textId="77777777" w:rsidR="002B2103" w:rsidRDefault="002B2103" w:rsidP="002B2103">
      <w:pPr>
        <w:rPr>
          <w:rFonts w:eastAsia="Times New Roman" w:cstheme="minorHAnsi"/>
          <w:lang w:eastAsia="fr-FR"/>
        </w:rPr>
      </w:pPr>
      <w:r>
        <w:rPr>
          <w:rFonts w:eastAsia="Times New Roman" w:cstheme="minorHAnsi"/>
          <w:lang w:eastAsia="fr-FR"/>
        </w:rPr>
        <w:t>Directeur Sherbrooke Ville en Santé</w:t>
      </w:r>
    </w:p>
    <w:p w14:paraId="50961450" w14:textId="30B4E01A" w:rsidR="00EA08A3" w:rsidRPr="00AE0CC9" w:rsidRDefault="002B2103" w:rsidP="009D4595">
      <w:pPr>
        <w:rPr>
          <w:rFonts w:eastAsia="Times New Roman" w:cstheme="minorHAnsi"/>
          <w:lang w:eastAsia="fr-FR"/>
        </w:rPr>
      </w:pPr>
      <w:r>
        <w:rPr>
          <w:rFonts w:eastAsia="Times New Roman" w:cstheme="minorHAnsi"/>
          <w:lang w:eastAsia="fr-FR"/>
        </w:rPr>
        <w:t>Représentant du comité de pilotage de l’ISDC</w:t>
      </w:r>
      <w:r w:rsidR="006B2132">
        <w:rPr>
          <w:rFonts w:eastAsia="Times New Roman" w:cstheme="minorHAnsi"/>
          <w:lang w:eastAsia="fr-FR"/>
        </w:rPr>
        <w:tab/>
      </w:r>
      <w:r w:rsidR="00EA08A3">
        <w:rPr>
          <w:rFonts w:eastAsia="Times New Roman" w:cstheme="minorHAnsi"/>
          <w:lang w:eastAsia="fr-FR"/>
        </w:rPr>
        <w:tab/>
      </w:r>
      <w:r w:rsidR="00EA08A3">
        <w:rPr>
          <w:rFonts w:eastAsia="Times New Roman" w:cstheme="minorHAnsi"/>
          <w:lang w:eastAsia="fr-FR"/>
        </w:rPr>
        <w:tab/>
      </w:r>
      <w:r w:rsidR="00EA08A3">
        <w:rPr>
          <w:rFonts w:eastAsia="Times New Roman" w:cstheme="minorHAnsi"/>
          <w:lang w:eastAsia="fr-FR"/>
        </w:rPr>
        <w:tab/>
      </w:r>
      <w:r w:rsidR="00EA08A3">
        <w:rPr>
          <w:rFonts w:eastAsia="Times New Roman" w:cstheme="minorHAnsi"/>
          <w:lang w:eastAsia="fr-FR"/>
        </w:rPr>
        <w:tab/>
      </w:r>
    </w:p>
    <w:p w14:paraId="2039F11C" w14:textId="77777777" w:rsidR="003E71A4" w:rsidRDefault="003E71A4" w:rsidP="005027E3">
      <w:pPr>
        <w:rPr>
          <w:rFonts w:eastAsia="Times New Roman" w:cstheme="minorHAnsi"/>
          <w:b/>
          <w:bCs/>
          <w:lang w:eastAsia="fr-FR"/>
        </w:rPr>
      </w:pPr>
    </w:p>
    <w:p w14:paraId="72B39CBE" w14:textId="43AE10F0" w:rsidR="005027E3" w:rsidRDefault="005027E3" w:rsidP="005027E3">
      <w:pPr>
        <w:rPr>
          <w:rFonts w:eastAsia="Times New Roman" w:cstheme="minorHAnsi"/>
          <w:color w:val="A6A6A6" w:themeColor="background1" w:themeShade="A6"/>
          <w:lang w:eastAsia="fr-FR"/>
        </w:rPr>
      </w:pPr>
    </w:p>
    <w:p w14:paraId="07CC8FDF" w14:textId="77777777" w:rsidR="005027E3" w:rsidRDefault="005027E3" w:rsidP="005027E3">
      <w:pPr>
        <w:rPr>
          <w:rFonts w:eastAsia="Times New Roman" w:cstheme="minorHAnsi"/>
          <w:b/>
          <w:bCs/>
          <w:lang w:eastAsia="fr-FR"/>
        </w:rPr>
      </w:pPr>
    </w:p>
    <w:p w14:paraId="5ABFA1C7" w14:textId="264E2FD1" w:rsidR="00075E74" w:rsidRDefault="00075E74" w:rsidP="005027E3">
      <w:pPr>
        <w:rPr>
          <w:rFonts w:eastAsia="Times New Roman" w:cstheme="minorHAnsi"/>
          <w:b/>
          <w:bCs/>
          <w:lang w:eastAsia="fr-FR"/>
        </w:rPr>
      </w:pPr>
      <w:r w:rsidRPr="00ED0489">
        <w:rPr>
          <w:rFonts w:eastAsia="Times New Roman" w:cstheme="minorHAnsi"/>
          <w:b/>
          <w:bCs/>
          <w:lang w:eastAsia="fr-FR"/>
        </w:rPr>
        <w:t xml:space="preserve">POUR L’ORGANISME </w:t>
      </w:r>
      <w:r w:rsidR="003A0E8E" w:rsidRPr="00D51747">
        <w:rPr>
          <w:rFonts w:eastAsia="Times New Roman" w:cstheme="minorHAnsi"/>
          <w:b/>
          <w:bCs/>
          <w:lang w:eastAsia="fr-FR"/>
        </w:rPr>
        <w:t>ACCOMPAGNATEUR</w:t>
      </w:r>
    </w:p>
    <w:p w14:paraId="04AE4203" w14:textId="77777777" w:rsidR="00A2005E" w:rsidRPr="00ED0489" w:rsidRDefault="00A2005E" w:rsidP="005027E3">
      <w:pPr>
        <w:rPr>
          <w:rFonts w:eastAsia="Times New Roman" w:cstheme="minorHAnsi"/>
          <w:lang w:eastAsia="fr-FR"/>
        </w:rPr>
      </w:pPr>
    </w:p>
    <w:p w14:paraId="58E54938" w14:textId="77777777" w:rsidR="00203822" w:rsidRPr="00ED0489" w:rsidRDefault="00203822" w:rsidP="005027E3">
      <w:pPr>
        <w:rPr>
          <w:rFonts w:eastAsia="Times New Roman" w:cstheme="minorHAnsi"/>
          <w:lang w:eastAsia="fr-FR"/>
        </w:rPr>
      </w:pPr>
    </w:p>
    <w:p w14:paraId="43B49C95" w14:textId="77777777" w:rsidR="00CE67BE" w:rsidRPr="00ED0489" w:rsidRDefault="00CE67BE" w:rsidP="005027E3">
      <w:pPr>
        <w:rPr>
          <w:rFonts w:eastAsia="Times New Roman" w:cstheme="minorHAnsi"/>
          <w:lang w:eastAsia="fr-FR"/>
        </w:rPr>
      </w:pPr>
      <w:r w:rsidRPr="00ED0489">
        <w:rPr>
          <w:rFonts w:eastAsia="Times New Roman" w:cstheme="minorHAnsi"/>
          <w:lang w:eastAsia="fr-FR"/>
        </w:rPr>
        <w:t>_____________________</w:t>
      </w:r>
      <w:r>
        <w:rPr>
          <w:rFonts w:eastAsia="Times New Roman" w:cstheme="minorHAnsi"/>
          <w:lang w:eastAsia="fr-FR"/>
        </w:rPr>
        <w:t>___________</w:t>
      </w:r>
      <w:r w:rsidRPr="00ED0489">
        <w:rPr>
          <w:rFonts w:eastAsia="Times New Roman" w:cstheme="minorHAnsi"/>
          <w:lang w:eastAsia="fr-FR"/>
        </w:rPr>
        <w:t xml:space="preserve">_____   </w:t>
      </w:r>
      <w:r>
        <w:rPr>
          <w:rFonts w:eastAsia="Times New Roman" w:cstheme="minorHAnsi"/>
          <w:lang w:eastAsia="fr-FR"/>
        </w:rPr>
        <w:tab/>
      </w:r>
      <w:r>
        <w:rPr>
          <w:rFonts w:eastAsia="Times New Roman" w:cstheme="minorHAnsi"/>
          <w:lang w:eastAsia="fr-FR"/>
        </w:rPr>
        <w:tab/>
        <w:t>___</w:t>
      </w:r>
      <w:r w:rsidRPr="00ED0489">
        <w:rPr>
          <w:rFonts w:eastAsia="Times New Roman" w:cstheme="minorHAnsi"/>
          <w:lang w:eastAsia="fr-FR"/>
        </w:rPr>
        <w:t xml:space="preserve">_____________________ </w:t>
      </w:r>
    </w:p>
    <w:p w14:paraId="697899E2" w14:textId="5B10320F" w:rsidR="00723A5D" w:rsidRPr="009D4595" w:rsidRDefault="002B2103" w:rsidP="002B2103">
      <w:pPr>
        <w:rPr>
          <w:rFonts w:cstheme="minorHAnsi"/>
          <w:iCs/>
        </w:rPr>
      </w:pPr>
      <w:r w:rsidRPr="00770020">
        <w:rPr>
          <w:rFonts w:eastAsia="Times New Roman" w:cstheme="minorHAnsi"/>
          <w:b/>
          <w:bCs/>
          <w:iCs/>
          <w:lang w:eastAsia="fr-FR"/>
        </w:rPr>
        <w:t>Nom du représentant autorisé de l’organisme</w:t>
      </w:r>
      <w:r w:rsidR="00CE67BE" w:rsidRPr="002B2103">
        <w:rPr>
          <w:rFonts w:eastAsia="Times New Roman" w:cstheme="minorHAnsi"/>
          <w:iCs/>
          <w:lang w:eastAsia="fr-FR"/>
        </w:rPr>
        <w:tab/>
      </w:r>
      <w:r w:rsidR="00CE67BE" w:rsidRPr="002B2103">
        <w:rPr>
          <w:rFonts w:eastAsia="Times New Roman" w:cstheme="minorHAnsi"/>
          <w:iCs/>
          <w:lang w:eastAsia="fr-FR"/>
        </w:rPr>
        <w:tab/>
      </w:r>
      <w:r w:rsidR="00CE67BE" w:rsidRPr="009D4595">
        <w:rPr>
          <w:rFonts w:eastAsia="Times New Roman" w:cstheme="minorHAnsi"/>
          <w:iCs/>
          <w:lang w:eastAsia="fr-FR"/>
        </w:rPr>
        <w:t>Date</w:t>
      </w:r>
      <w:r w:rsidR="00CE67BE" w:rsidRPr="009D4595">
        <w:rPr>
          <w:rFonts w:cstheme="minorHAnsi"/>
          <w:iCs/>
        </w:rPr>
        <w:tab/>
      </w:r>
    </w:p>
    <w:p w14:paraId="175D46D0" w14:textId="72AD875D" w:rsidR="002B2103" w:rsidRPr="009D4595" w:rsidRDefault="002B2103" w:rsidP="002B2103">
      <w:pPr>
        <w:rPr>
          <w:rFonts w:cstheme="minorHAnsi"/>
          <w:iCs/>
        </w:rPr>
      </w:pPr>
      <w:r w:rsidRPr="009D4595">
        <w:rPr>
          <w:rFonts w:cstheme="minorHAnsi"/>
          <w:iCs/>
        </w:rPr>
        <w:t>Fonction / Titre</w:t>
      </w:r>
    </w:p>
    <w:p w14:paraId="51DF228C" w14:textId="531C02AC" w:rsidR="00713692" w:rsidRDefault="002B2103" w:rsidP="005027E3">
      <w:pPr>
        <w:rPr>
          <w:rFonts w:eastAsia="Times New Roman" w:cstheme="minorHAnsi"/>
          <w:color w:val="A6A6A6" w:themeColor="background1" w:themeShade="A6"/>
          <w:lang w:eastAsia="fr-FR"/>
        </w:rPr>
      </w:pPr>
      <w:r w:rsidRPr="009D4595">
        <w:rPr>
          <w:rFonts w:cstheme="minorHAnsi"/>
          <w:iCs/>
        </w:rPr>
        <w:t>Nom de l’organisme</w:t>
      </w:r>
    </w:p>
    <w:p w14:paraId="60F6A719" w14:textId="6A438CC0" w:rsidR="00FF4DD6" w:rsidRPr="009C51B9" w:rsidRDefault="00FF4DD6" w:rsidP="005027E3">
      <w:pPr>
        <w:rPr>
          <w:rFonts w:eastAsia="Times New Roman" w:cstheme="minorHAnsi"/>
          <w:b/>
          <w:sz w:val="28"/>
          <w:lang w:eastAsia="fr-FR"/>
        </w:rPr>
      </w:pPr>
    </w:p>
    <w:p w14:paraId="3B62682E" w14:textId="749F645C" w:rsidR="00D619E2" w:rsidRDefault="00D619E2">
      <w:pPr>
        <w:rPr>
          <w:rFonts w:eastAsia="Times New Roman" w:cstheme="minorHAnsi"/>
          <w:b/>
          <w:sz w:val="28"/>
          <w:lang w:eastAsia="fr-FR"/>
        </w:rPr>
      </w:pPr>
    </w:p>
    <w:p w14:paraId="512BB9A6" w14:textId="5A75BE2F" w:rsidR="00F84932" w:rsidRPr="00503053" w:rsidRDefault="00F84932" w:rsidP="005027E3">
      <w:pPr>
        <w:rPr>
          <w:rFonts w:eastAsia="Times New Roman" w:cstheme="minorHAnsi"/>
          <w:b/>
          <w:lang w:eastAsia="fr-FR"/>
        </w:rPr>
      </w:pPr>
      <w:r w:rsidRPr="00503053">
        <w:rPr>
          <w:rFonts w:eastAsia="Times New Roman" w:cstheme="minorHAnsi"/>
          <w:b/>
          <w:sz w:val="28"/>
          <w:lang w:eastAsia="fr-FR"/>
        </w:rPr>
        <w:t>ANNEXE A</w:t>
      </w:r>
      <w:r w:rsidR="00672BFE">
        <w:rPr>
          <w:rFonts w:eastAsia="Times New Roman" w:cstheme="minorHAnsi"/>
          <w:b/>
          <w:sz w:val="28"/>
          <w:lang w:eastAsia="fr-FR"/>
        </w:rPr>
        <w:t xml:space="preserve"> – </w:t>
      </w:r>
      <w:r w:rsidR="00F04722">
        <w:rPr>
          <w:rFonts w:eastAsia="Times New Roman" w:cstheme="minorHAnsi"/>
          <w:b/>
          <w:sz w:val="28"/>
          <w:lang w:eastAsia="fr-FR"/>
        </w:rPr>
        <w:t>VISIBILITÉ</w:t>
      </w:r>
    </w:p>
    <w:p w14:paraId="157DF1C5" w14:textId="77777777" w:rsidR="00F84932" w:rsidRPr="00503053" w:rsidRDefault="00F84932" w:rsidP="005027E3">
      <w:pPr>
        <w:rPr>
          <w:rFonts w:cstheme="minorHAnsi"/>
        </w:rPr>
      </w:pPr>
    </w:p>
    <w:p w14:paraId="1BB0CB97" w14:textId="77777777" w:rsidR="00F84932" w:rsidRPr="00503053" w:rsidRDefault="00F84932" w:rsidP="005027E3">
      <w:pPr>
        <w:jc w:val="both"/>
        <w:rPr>
          <w:rFonts w:eastAsia="Times New Roman" w:cstheme="minorHAnsi"/>
          <w:lang w:eastAsia="fr-FR"/>
        </w:rPr>
      </w:pPr>
      <w:r w:rsidRPr="00503053">
        <w:rPr>
          <w:rFonts w:eastAsia="Times New Roman" w:cstheme="minorHAnsi"/>
          <w:lang w:eastAsia="fr-FR"/>
        </w:rPr>
        <w:t>Conformément aux dispositions des articles 11 et 12 du présent protocole, l’organisme s’engage à :</w:t>
      </w:r>
    </w:p>
    <w:p w14:paraId="687F1C18" w14:textId="77777777" w:rsidR="00F84932" w:rsidRPr="00503053" w:rsidRDefault="00530E53" w:rsidP="005027E3">
      <w:pPr>
        <w:pStyle w:val="Paragraphedeliste"/>
        <w:numPr>
          <w:ilvl w:val="0"/>
          <w:numId w:val="22"/>
        </w:numPr>
        <w:jc w:val="both"/>
        <w:rPr>
          <w:rFonts w:eastAsia="Times New Roman" w:cstheme="minorHAnsi"/>
          <w:lang w:eastAsia="fr-FR"/>
        </w:rPr>
      </w:pPr>
      <w:proofErr w:type="gramStart"/>
      <w:r>
        <w:rPr>
          <w:rFonts w:eastAsia="Times New Roman" w:cstheme="minorHAnsi"/>
          <w:lang w:eastAsia="fr-FR"/>
        </w:rPr>
        <w:t>apposer</w:t>
      </w:r>
      <w:proofErr w:type="gramEnd"/>
      <w:r>
        <w:rPr>
          <w:rFonts w:eastAsia="Times New Roman" w:cstheme="minorHAnsi"/>
          <w:lang w:eastAsia="fr-FR"/>
        </w:rPr>
        <w:t xml:space="preserve"> le logo de l’ISDC </w:t>
      </w:r>
      <w:r w:rsidR="00F84932" w:rsidRPr="00503053">
        <w:rPr>
          <w:rFonts w:eastAsia="Times New Roman" w:cstheme="minorHAnsi"/>
          <w:lang w:eastAsia="fr-FR"/>
        </w:rPr>
        <w:t>et celui du gouvernement du Québec sur tout document de communication concernant le projet (communiqué de presse, publication imprimée ou électronique, etc.);</w:t>
      </w:r>
    </w:p>
    <w:p w14:paraId="6F65C66B" w14:textId="77777777" w:rsidR="00F84932" w:rsidRPr="00503053" w:rsidRDefault="00F84932" w:rsidP="005027E3">
      <w:pPr>
        <w:pStyle w:val="Paragraphedeliste"/>
        <w:numPr>
          <w:ilvl w:val="0"/>
          <w:numId w:val="22"/>
        </w:numPr>
        <w:jc w:val="both"/>
        <w:rPr>
          <w:rFonts w:eastAsia="Times New Roman" w:cstheme="minorHAnsi"/>
          <w:lang w:eastAsia="fr-FR"/>
        </w:rPr>
      </w:pPr>
      <w:proofErr w:type="gramStart"/>
      <w:r w:rsidRPr="00503053">
        <w:rPr>
          <w:rFonts w:eastAsia="Times New Roman" w:cstheme="minorHAnsi"/>
          <w:lang w:eastAsia="fr-FR"/>
        </w:rPr>
        <w:t>faire</w:t>
      </w:r>
      <w:proofErr w:type="gramEnd"/>
      <w:r w:rsidRPr="00503053">
        <w:rPr>
          <w:rFonts w:eastAsia="Times New Roman" w:cstheme="minorHAnsi"/>
          <w:lang w:eastAsia="fr-FR"/>
        </w:rPr>
        <w:t xml:space="preserve"> app</w:t>
      </w:r>
      <w:r w:rsidR="00530E53">
        <w:rPr>
          <w:rFonts w:eastAsia="Times New Roman" w:cstheme="minorHAnsi"/>
          <w:lang w:eastAsia="fr-FR"/>
        </w:rPr>
        <w:t>rouver par le représentant de l’ISDC</w:t>
      </w:r>
      <w:r w:rsidRPr="00503053">
        <w:rPr>
          <w:rFonts w:eastAsia="Times New Roman" w:cstheme="minorHAnsi"/>
          <w:lang w:eastAsia="fr-FR"/>
        </w:rPr>
        <w:t xml:space="preserve">, dans les délais mentionnés, tout matériel où il est fait </w:t>
      </w:r>
      <w:r w:rsidR="003954AF">
        <w:rPr>
          <w:rFonts w:eastAsia="Times New Roman" w:cstheme="minorHAnsi"/>
          <w:lang w:eastAsia="fr-FR"/>
        </w:rPr>
        <w:t>mention de la contribution de l’ISDC</w:t>
      </w:r>
      <w:r w:rsidRPr="00503053">
        <w:rPr>
          <w:rFonts w:eastAsia="Times New Roman" w:cstheme="minorHAnsi"/>
          <w:lang w:eastAsia="fr-FR"/>
        </w:rPr>
        <w:t>;</w:t>
      </w:r>
    </w:p>
    <w:p w14:paraId="2E79E0D2" w14:textId="77777777" w:rsidR="00F84932" w:rsidRPr="00503053" w:rsidRDefault="00F84932" w:rsidP="005027E3">
      <w:pPr>
        <w:pStyle w:val="Paragraphedeliste"/>
        <w:numPr>
          <w:ilvl w:val="0"/>
          <w:numId w:val="22"/>
        </w:numPr>
        <w:jc w:val="both"/>
        <w:rPr>
          <w:rFonts w:eastAsia="Times New Roman" w:cstheme="minorHAnsi"/>
          <w:lang w:eastAsia="fr-FR"/>
        </w:rPr>
      </w:pPr>
      <w:proofErr w:type="gramStart"/>
      <w:r w:rsidRPr="00503053">
        <w:rPr>
          <w:rFonts w:eastAsia="Times New Roman" w:cstheme="minorHAnsi"/>
          <w:lang w:eastAsia="fr-FR"/>
        </w:rPr>
        <w:t>mentionner</w:t>
      </w:r>
      <w:proofErr w:type="gramEnd"/>
      <w:r w:rsidRPr="00503053">
        <w:rPr>
          <w:rFonts w:eastAsia="Times New Roman" w:cstheme="minorHAnsi"/>
          <w:lang w:eastAsia="fr-FR"/>
        </w:rPr>
        <w:t xml:space="preserve"> sur les documents concernant le projet qu’il a été financé par le Fonds québécois d’initiatives sociales, administré par le MTESS;</w:t>
      </w:r>
    </w:p>
    <w:p w14:paraId="14B2AC23" w14:textId="77777777" w:rsidR="00503053" w:rsidRDefault="00F84932" w:rsidP="005027E3">
      <w:pPr>
        <w:pStyle w:val="Paragraphedeliste"/>
        <w:numPr>
          <w:ilvl w:val="1"/>
          <w:numId w:val="12"/>
        </w:numPr>
        <w:jc w:val="both"/>
        <w:rPr>
          <w:rFonts w:eastAsia="Times New Roman" w:cstheme="minorHAnsi"/>
          <w:lang w:eastAsia="fr-FR"/>
        </w:rPr>
      </w:pPr>
      <w:proofErr w:type="gramStart"/>
      <w:r w:rsidRPr="00503053">
        <w:rPr>
          <w:rFonts w:eastAsia="Times New Roman" w:cstheme="minorHAnsi"/>
          <w:lang w:eastAsia="fr-FR"/>
        </w:rPr>
        <w:t>lorsqu’il</w:t>
      </w:r>
      <w:proofErr w:type="gramEnd"/>
      <w:r w:rsidRPr="00503053">
        <w:rPr>
          <w:rFonts w:eastAsia="Times New Roman" w:cstheme="minorHAnsi"/>
          <w:lang w:eastAsia="fr-FR"/>
        </w:rPr>
        <w:t xml:space="preserve"> s’agit de document promotionnel (affiche, dépliant, brochure, publicité, stand, site Web, etc.), de documents d’information ou de rapport de recherche, la participation du MTESS soit être mentionnée;</w:t>
      </w:r>
    </w:p>
    <w:p w14:paraId="25827802" w14:textId="77777777" w:rsidR="00F84932" w:rsidRPr="00503053" w:rsidRDefault="00F84932" w:rsidP="005027E3">
      <w:pPr>
        <w:pStyle w:val="Paragraphedeliste"/>
        <w:numPr>
          <w:ilvl w:val="0"/>
          <w:numId w:val="24"/>
        </w:numPr>
        <w:jc w:val="both"/>
        <w:rPr>
          <w:rFonts w:eastAsia="Times New Roman" w:cstheme="minorHAnsi"/>
          <w:lang w:eastAsia="fr-FR"/>
        </w:rPr>
      </w:pPr>
      <w:proofErr w:type="gramStart"/>
      <w:r w:rsidRPr="00503053">
        <w:rPr>
          <w:rFonts w:eastAsia="Times New Roman" w:cstheme="minorHAnsi"/>
          <w:lang w:eastAsia="fr-FR"/>
        </w:rPr>
        <w:t>convier</w:t>
      </w:r>
      <w:proofErr w:type="gramEnd"/>
      <w:r w:rsidRPr="00503053">
        <w:rPr>
          <w:rFonts w:eastAsia="Times New Roman" w:cstheme="minorHAnsi"/>
          <w:lang w:eastAsia="fr-FR"/>
        </w:rPr>
        <w:t xml:space="preserve"> le MTESS à participer à tout événement public concernant le projet, et ce au moins 15 jours ouvrables à l’avance.</w:t>
      </w:r>
    </w:p>
    <w:p w14:paraId="490C9C8B" w14:textId="61D63835" w:rsidR="00A6788B" w:rsidRDefault="00A6788B" w:rsidP="005027E3">
      <w:pPr>
        <w:ind w:left="720"/>
        <w:jc w:val="both"/>
        <w:rPr>
          <w:rFonts w:cstheme="minorHAnsi"/>
          <w:i/>
        </w:rPr>
      </w:pPr>
    </w:p>
    <w:p w14:paraId="72372723" w14:textId="1C7A4BA1" w:rsidR="00215BE7" w:rsidRDefault="00215BE7" w:rsidP="005027E3">
      <w:pPr>
        <w:ind w:left="720"/>
        <w:jc w:val="both"/>
        <w:rPr>
          <w:rFonts w:cstheme="minorHAnsi"/>
          <w:i/>
        </w:rPr>
      </w:pPr>
    </w:p>
    <w:p w14:paraId="1AB419B6" w14:textId="77777777" w:rsidR="00F65B3A" w:rsidRDefault="00F65B3A" w:rsidP="005027E3">
      <w:pPr>
        <w:ind w:left="720"/>
        <w:jc w:val="both"/>
        <w:rPr>
          <w:rFonts w:cstheme="minorHAnsi"/>
          <w:i/>
        </w:rPr>
      </w:pPr>
    </w:p>
    <w:p w14:paraId="60CB016A" w14:textId="5F9743B0" w:rsidR="00C6360C" w:rsidRPr="00181245" w:rsidRDefault="00C6360C" w:rsidP="005027E3">
      <w:pPr>
        <w:jc w:val="both"/>
        <w:rPr>
          <w:rFonts w:eastAsia="Times New Roman" w:cstheme="minorHAnsi"/>
          <w:b/>
          <w:bCs/>
          <w:lang w:eastAsia="fr-FR"/>
        </w:rPr>
      </w:pPr>
      <w:r w:rsidRPr="00181245">
        <w:rPr>
          <w:rFonts w:eastAsia="Times New Roman" w:cstheme="minorHAnsi"/>
          <w:b/>
          <w:bCs/>
          <w:lang w:eastAsia="fr-FR"/>
        </w:rPr>
        <w:t>Utilisation</w:t>
      </w:r>
      <w:r>
        <w:rPr>
          <w:rFonts w:eastAsia="Times New Roman" w:cstheme="minorHAnsi"/>
          <w:b/>
          <w:bCs/>
          <w:lang w:eastAsia="fr-FR"/>
        </w:rPr>
        <w:t xml:space="preserve"> de la signature visuelle de l’ISDC</w:t>
      </w:r>
    </w:p>
    <w:p w14:paraId="67023452" w14:textId="208D3EFE" w:rsidR="00C6360C" w:rsidRPr="00181245" w:rsidRDefault="00C6360C" w:rsidP="005027E3">
      <w:pPr>
        <w:jc w:val="both"/>
        <w:rPr>
          <w:rFonts w:eastAsia="Times New Roman" w:cstheme="minorHAnsi"/>
          <w:lang w:eastAsia="fr-FR"/>
        </w:rPr>
      </w:pPr>
      <w:r w:rsidRPr="00181245">
        <w:rPr>
          <w:rFonts w:eastAsia="Times New Roman" w:cstheme="minorHAnsi"/>
          <w:lang w:eastAsia="fr-FR"/>
        </w:rPr>
        <w:t xml:space="preserve">L’organisme </w:t>
      </w:r>
      <w:r w:rsidR="003A0E8E">
        <w:rPr>
          <w:rFonts w:eastAsia="Times New Roman" w:cstheme="minorHAnsi"/>
          <w:lang w:eastAsia="fr-FR"/>
        </w:rPr>
        <w:t>accompagnateur</w:t>
      </w:r>
      <w:r w:rsidRPr="00181245">
        <w:rPr>
          <w:rFonts w:eastAsia="Times New Roman" w:cstheme="minorHAnsi"/>
          <w:lang w:eastAsia="fr-FR"/>
        </w:rPr>
        <w:t xml:space="preserve"> doit fair</w:t>
      </w:r>
      <w:r>
        <w:rPr>
          <w:rFonts w:eastAsia="Times New Roman" w:cstheme="minorHAnsi"/>
          <w:lang w:eastAsia="fr-FR"/>
        </w:rPr>
        <w:t xml:space="preserve">e une demande par courriel à l’ISDC </w:t>
      </w:r>
      <w:r w:rsidRPr="00181245">
        <w:rPr>
          <w:rFonts w:eastAsia="Times New Roman" w:cstheme="minorHAnsi"/>
          <w:lang w:eastAsia="fr-FR"/>
        </w:rPr>
        <w:t>pour obtenir les logos nécessaires au respect des clauses de visibilité. Tout matériel sur lequel appar</w:t>
      </w:r>
      <w:r>
        <w:rPr>
          <w:rFonts w:eastAsia="Times New Roman" w:cstheme="minorHAnsi"/>
          <w:lang w:eastAsia="fr-FR"/>
        </w:rPr>
        <w:t xml:space="preserve">aît la signature visuelle de l’ISDC </w:t>
      </w:r>
      <w:r w:rsidRPr="00181245">
        <w:rPr>
          <w:rFonts w:eastAsia="Times New Roman" w:cstheme="minorHAnsi"/>
          <w:lang w:eastAsia="fr-FR"/>
        </w:rPr>
        <w:t>ou tout matériel où il est fait m</w:t>
      </w:r>
      <w:r>
        <w:rPr>
          <w:rFonts w:eastAsia="Times New Roman" w:cstheme="minorHAnsi"/>
          <w:lang w:eastAsia="fr-FR"/>
        </w:rPr>
        <w:t xml:space="preserve">ention de la contribution de l’ISDC doit être soumis à l’ISDC </w:t>
      </w:r>
      <w:r w:rsidRPr="00181245">
        <w:rPr>
          <w:rFonts w:eastAsia="Times New Roman" w:cstheme="minorHAnsi"/>
          <w:lang w:eastAsia="fr-FR"/>
        </w:rPr>
        <w:t xml:space="preserve">au moins 5 jours ouvrables avant la date de diffusion ou de publication prévue. </w:t>
      </w:r>
    </w:p>
    <w:p w14:paraId="1942AE89" w14:textId="44C00CA9" w:rsidR="00CE67BE" w:rsidRDefault="00CE67BE" w:rsidP="005027E3">
      <w:pPr>
        <w:ind w:firstLine="708"/>
        <w:jc w:val="both"/>
        <w:rPr>
          <w:rFonts w:eastAsia="Times New Roman" w:cstheme="minorHAnsi"/>
          <w:lang w:eastAsia="fr-FR"/>
        </w:rPr>
      </w:pPr>
    </w:p>
    <w:p w14:paraId="16B29107" w14:textId="5B728704" w:rsidR="002D121F" w:rsidRDefault="002D121F" w:rsidP="005027E3">
      <w:pPr>
        <w:ind w:firstLine="708"/>
        <w:jc w:val="both"/>
        <w:rPr>
          <w:rFonts w:eastAsia="Times New Roman" w:cstheme="minorHAnsi"/>
          <w:lang w:eastAsia="fr-FR"/>
        </w:rPr>
      </w:pPr>
    </w:p>
    <w:p w14:paraId="06555EDD" w14:textId="1ACC3493" w:rsidR="002D121F" w:rsidRDefault="002D121F" w:rsidP="002D121F">
      <w:pPr>
        <w:rPr>
          <w:rFonts w:eastAsia="Times New Roman" w:cstheme="minorHAnsi"/>
          <w:b/>
          <w:sz w:val="28"/>
          <w:lang w:eastAsia="fr-FR"/>
        </w:rPr>
      </w:pPr>
      <w:r w:rsidRPr="00A229BA">
        <w:rPr>
          <w:rFonts w:eastAsia="Times New Roman" w:cstheme="minorHAnsi"/>
          <w:b/>
          <w:sz w:val="28"/>
          <w:highlight w:val="cyan"/>
          <w:lang w:eastAsia="fr-FR"/>
        </w:rPr>
        <w:t>ANNEXE B</w:t>
      </w:r>
      <w:r w:rsidR="00F04722" w:rsidRPr="00A229BA">
        <w:rPr>
          <w:rFonts w:eastAsia="Times New Roman" w:cstheme="minorHAnsi"/>
          <w:b/>
          <w:sz w:val="28"/>
          <w:highlight w:val="cyan"/>
          <w:lang w:eastAsia="fr-FR"/>
        </w:rPr>
        <w:t xml:space="preserve"> – RÉSUMÉ DU PROJET</w:t>
      </w:r>
    </w:p>
    <w:p w14:paraId="6C9F6604" w14:textId="3A199D2B" w:rsidR="00B604A5" w:rsidRDefault="00B604A5" w:rsidP="002D121F">
      <w:pPr>
        <w:rPr>
          <w:rFonts w:eastAsia="Times New Roman" w:cstheme="minorHAnsi"/>
          <w:b/>
          <w:sz w:val="28"/>
          <w:lang w:eastAsia="fr-FR"/>
        </w:rPr>
      </w:pPr>
    </w:p>
    <w:p w14:paraId="03AF3BE3" w14:textId="77777777" w:rsidR="00B604A5" w:rsidRPr="00503053" w:rsidRDefault="00B604A5" w:rsidP="002D121F">
      <w:pPr>
        <w:rPr>
          <w:rFonts w:eastAsia="Times New Roman" w:cstheme="minorHAnsi"/>
          <w:b/>
          <w:lang w:eastAsia="fr-FR"/>
        </w:rPr>
      </w:pPr>
    </w:p>
    <w:p w14:paraId="53B29D9C" w14:textId="77777777" w:rsidR="002D121F" w:rsidRPr="00340EBB" w:rsidRDefault="002D121F" w:rsidP="005027E3">
      <w:pPr>
        <w:ind w:firstLine="708"/>
        <w:jc w:val="both"/>
        <w:rPr>
          <w:rFonts w:eastAsia="Times New Roman" w:cstheme="minorHAnsi"/>
          <w:lang w:eastAsia="fr-FR"/>
        </w:rPr>
      </w:pPr>
    </w:p>
    <w:sectPr w:rsidR="002D121F" w:rsidRPr="00340EBB" w:rsidSect="00D46592">
      <w:headerReference w:type="default" r:id="rId8"/>
      <w:footerReference w:type="even" r:id="rId9"/>
      <w:footerReference w:type="default" r:id="rId10"/>
      <w:headerReference w:type="first" r:id="rId11"/>
      <w:footerReference w:type="first" r:id="rId12"/>
      <w:type w:val="continuous"/>
      <w:pgSz w:w="12240" w:h="15840"/>
      <w:pgMar w:top="1440" w:right="118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F12E2" w14:textId="77777777" w:rsidR="004806B7" w:rsidRDefault="004806B7" w:rsidP="00CC4583">
      <w:r>
        <w:separator/>
      </w:r>
    </w:p>
  </w:endnote>
  <w:endnote w:type="continuationSeparator" w:id="0">
    <w:p w14:paraId="22132DF6" w14:textId="77777777" w:rsidR="004806B7" w:rsidRDefault="004806B7" w:rsidP="00CC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corp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97243982"/>
      <w:docPartObj>
        <w:docPartGallery w:val="Page Numbers (Bottom of Page)"/>
        <w:docPartUnique/>
      </w:docPartObj>
    </w:sdtPr>
    <w:sdtEndPr>
      <w:rPr>
        <w:rStyle w:val="Numrodepage"/>
      </w:rPr>
    </w:sdtEndPr>
    <w:sdtContent>
      <w:p w14:paraId="37DCCCC9" w14:textId="77777777" w:rsidR="007B3E88" w:rsidRDefault="00D851B1" w:rsidP="007B3E88">
        <w:pPr>
          <w:pStyle w:val="Pieddepage"/>
          <w:framePr w:wrap="none" w:vAnchor="text" w:hAnchor="margin" w:xAlign="right" w:y="1"/>
          <w:rPr>
            <w:rStyle w:val="Numrodepage"/>
          </w:rPr>
        </w:pPr>
        <w:r>
          <w:rPr>
            <w:rStyle w:val="Numrodepage"/>
          </w:rPr>
          <w:fldChar w:fldCharType="begin"/>
        </w:r>
        <w:r w:rsidR="007B3E88">
          <w:rPr>
            <w:rStyle w:val="Numrodepage"/>
          </w:rPr>
          <w:instrText xml:space="preserve"> PAGE </w:instrText>
        </w:r>
        <w:r>
          <w:rPr>
            <w:rStyle w:val="Numrodepage"/>
          </w:rPr>
          <w:fldChar w:fldCharType="end"/>
        </w:r>
      </w:p>
    </w:sdtContent>
  </w:sdt>
  <w:p w14:paraId="2CA91F80" w14:textId="77777777" w:rsidR="007B3E88" w:rsidRDefault="007B3E88" w:rsidP="005338C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3606950"/>
      <w:docPartObj>
        <w:docPartGallery w:val="Page Numbers (Bottom of Page)"/>
        <w:docPartUnique/>
      </w:docPartObj>
    </w:sdtPr>
    <w:sdtEndPr>
      <w:rPr>
        <w:rStyle w:val="Numrodepage"/>
      </w:rPr>
    </w:sdtEndPr>
    <w:sdtContent>
      <w:p w14:paraId="422F1615" w14:textId="7156EE64" w:rsidR="007B3E88" w:rsidRDefault="00D851B1" w:rsidP="007B3E88">
        <w:pPr>
          <w:pStyle w:val="Pieddepage"/>
          <w:framePr w:wrap="none" w:vAnchor="text" w:hAnchor="margin" w:xAlign="right" w:y="1"/>
          <w:rPr>
            <w:rStyle w:val="Numrodepage"/>
          </w:rPr>
        </w:pPr>
        <w:r>
          <w:rPr>
            <w:rStyle w:val="Numrodepage"/>
          </w:rPr>
          <w:fldChar w:fldCharType="begin"/>
        </w:r>
        <w:r w:rsidR="007B3E88">
          <w:rPr>
            <w:rStyle w:val="Numrodepage"/>
          </w:rPr>
          <w:instrText xml:space="preserve"> PAGE </w:instrText>
        </w:r>
        <w:r>
          <w:rPr>
            <w:rStyle w:val="Numrodepage"/>
          </w:rPr>
          <w:fldChar w:fldCharType="separate"/>
        </w:r>
        <w:r w:rsidR="00DC6000">
          <w:rPr>
            <w:rStyle w:val="Numrodepage"/>
            <w:noProof/>
          </w:rPr>
          <w:t>9</w:t>
        </w:r>
        <w:r>
          <w:rPr>
            <w:rStyle w:val="Numrodepage"/>
          </w:rPr>
          <w:fldChar w:fldCharType="end"/>
        </w:r>
      </w:p>
    </w:sdtContent>
  </w:sdt>
  <w:p w14:paraId="0C43D7C5" w14:textId="1C987760" w:rsidR="00F94CB8" w:rsidRDefault="007B3E88" w:rsidP="00F94CB8">
    <w:pPr>
      <w:pStyle w:val="Pieddepage"/>
      <w:jc w:val="center"/>
    </w:pPr>
    <w:r>
      <w:rPr>
        <w:noProof/>
        <w:lang w:val="en-CA" w:eastAsia="en-CA"/>
      </w:rPr>
      <w:drawing>
        <wp:anchor distT="0" distB="0" distL="114300" distR="114300" simplePos="0" relativeHeight="251659264" behindDoc="0" locked="0" layoutInCell="1" allowOverlap="1" wp14:anchorId="704F5D27" wp14:editId="080051FF">
          <wp:simplePos x="0" y="0"/>
          <wp:positionH relativeFrom="column">
            <wp:posOffset>-34290</wp:posOffset>
          </wp:positionH>
          <wp:positionV relativeFrom="paragraph">
            <wp:posOffset>-102235</wp:posOffset>
          </wp:positionV>
          <wp:extent cx="1483200" cy="511200"/>
          <wp:effectExtent l="0" t="0" r="317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ébecDrapeauCouleurTransparentAvecPartFinancDe.jpg"/>
                  <pic:cNvPicPr/>
                </pic:nvPicPr>
                <pic:blipFill>
                  <a:blip r:embed="rId1">
                    <a:extLst>
                      <a:ext uri="{28A0092B-C50C-407E-A947-70E740481C1C}">
                        <a14:useLocalDpi xmlns:a14="http://schemas.microsoft.com/office/drawing/2010/main" val="0"/>
                      </a:ext>
                    </a:extLst>
                  </a:blip>
                  <a:stretch>
                    <a:fillRect/>
                  </a:stretch>
                </pic:blipFill>
                <pic:spPr>
                  <a:xfrm>
                    <a:off x="0" y="0"/>
                    <a:ext cx="1483200" cy="511200"/>
                  </a:xfrm>
                  <a:prstGeom prst="rect">
                    <a:avLst/>
                  </a:prstGeom>
                </pic:spPr>
              </pic:pic>
            </a:graphicData>
          </a:graphic>
        </wp:anchor>
      </w:drawing>
    </w:r>
    <w:r w:rsidR="00CE67BE">
      <w:tab/>
    </w:r>
    <w:r w:rsidR="00F94CB8">
      <w:t xml:space="preserve">Protocole d’entente – Projets citoyens – V. </w:t>
    </w:r>
    <w:r w:rsidR="00140D72">
      <w:t>062021</w:t>
    </w:r>
  </w:p>
  <w:p w14:paraId="236F00C4" w14:textId="21B95E03" w:rsidR="007B3E88" w:rsidRDefault="00F94CB8" w:rsidP="00F94CB8">
    <w:pPr>
      <w:pStyle w:val="Pieddepage"/>
      <w:tabs>
        <w:tab w:val="left" w:pos="3990"/>
      </w:tabs>
      <w:ind w:right="360"/>
    </w:pPr>
    <w:r>
      <w:tab/>
    </w:r>
    <w:r w:rsidR="00CE67B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6B4" w14:textId="03A15950" w:rsidR="00AE5D5B" w:rsidRDefault="00AE5D5B" w:rsidP="00261A53">
    <w:pPr>
      <w:pStyle w:val="Pieddepage"/>
      <w:jc w:val="center"/>
    </w:pPr>
    <w:r>
      <w:t xml:space="preserve">Protocole d’entente – Projets citoyens </w:t>
    </w:r>
    <w:r w:rsidR="00261A53">
      <w:t>–</w:t>
    </w:r>
    <w:r>
      <w:t xml:space="preserve"> </w:t>
    </w:r>
    <w:r w:rsidR="00261A53">
      <w:t>V. 11052021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C425D" w14:textId="77777777" w:rsidR="004806B7" w:rsidRDefault="004806B7" w:rsidP="00CC4583">
      <w:r>
        <w:separator/>
      </w:r>
    </w:p>
  </w:footnote>
  <w:footnote w:type="continuationSeparator" w:id="0">
    <w:p w14:paraId="4DAD239C" w14:textId="77777777" w:rsidR="004806B7" w:rsidRDefault="004806B7" w:rsidP="00CC4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BA5" w14:textId="21291C8C" w:rsidR="007B3E88" w:rsidRPr="00092E4A" w:rsidRDefault="00593679" w:rsidP="00CC4583">
    <w:pPr>
      <w:pStyle w:val="En-tte"/>
      <w:jc w:val="right"/>
      <w:rPr>
        <w:b/>
      </w:rPr>
    </w:pPr>
    <w:r>
      <w:rPr>
        <w:noProof/>
      </w:rPr>
      <w:drawing>
        <wp:anchor distT="0" distB="0" distL="114300" distR="114300" simplePos="0" relativeHeight="251660288" behindDoc="0" locked="0" layoutInCell="1" allowOverlap="1" wp14:anchorId="1E56CBFA" wp14:editId="3FBC19EF">
          <wp:simplePos x="0" y="0"/>
          <wp:positionH relativeFrom="column">
            <wp:posOffset>-81280</wp:posOffset>
          </wp:positionH>
          <wp:positionV relativeFrom="paragraph">
            <wp:posOffset>-59055</wp:posOffset>
          </wp:positionV>
          <wp:extent cx="1590675" cy="80327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E88">
      <w:tab/>
    </w:r>
    <w:r w:rsidR="007B3E88" w:rsidRPr="00092E4A">
      <w:rPr>
        <w:b/>
      </w:rPr>
      <w:t>ALLIANCE POUR LA SOLIDARITÉ SOCIALE EN ESTRIE</w:t>
    </w:r>
  </w:p>
  <w:p w14:paraId="7450C09C" w14:textId="77777777" w:rsidR="007B3E88" w:rsidRDefault="007B3E88" w:rsidP="00CC4583">
    <w:pPr>
      <w:pStyle w:val="En-tte"/>
      <w:jc w:val="right"/>
    </w:pPr>
    <w:r w:rsidRPr="00AD7E86">
      <w:rPr>
        <w:noProof/>
      </w:rPr>
      <w:object w:dxaOrig="3661" w:dyaOrig="1125" w14:anchorId="22068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75pt;height:45.75pt;mso-width-percent:0;mso-height-percent:0;mso-width-percent:0;mso-height-percent:0" fillcolor="window">
          <v:imagedata r:id="rId2" o:title=""/>
        </v:shape>
        <o:OLEObject Type="Embed" ProgID="PBrush" ShapeID="_x0000_i1025" DrawAspect="Content" ObjectID="_1685885018" r:id="rId3"/>
      </w:object>
    </w:r>
  </w:p>
  <w:p w14:paraId="58FA1F4D" w14:textId="77777777" w:rsidR="007B3E88" w:rsidRDefault="007B3E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B49" w14:textId="0178F00C" w:rsidR="007B3E88" w:rsidRPr="00092E4A" w:rsidRDefault="000C5AC3" w:rsidP="00915B72">
    <w:pPr>
      <w:pStyle w:val="En-tte"/>
      <w:jc w:val="right"/>
      <w:rPr>
        <w:b/>
      </w:rPr>
    </w:pPr>
    <w:r>
      <w:rPr>
        <w:b/>
        <w:noProof/>
      </w:rPr>
      <w:drawing>
        <wp:anchor distT="0" distB="0" distL="114300" distR="114300" simplePos="0" relativeHeight="251658240" behindDoc="0" locked="0" layoutInCell="1" allowOverlap="1" wp14:anchorId="0011A792" wp14:editId="6237943B">
          <wp:simplePos x="0" y="0"/>
          <wp:positionH relativeFrom="margin">
            <wp:posOffset>74930</wp:posOffset>
          </wp:positionH>
          <wp:positionV relativeFrom="paragraph">
            <wp:posOffset>7620</wp:posOffset>
          </wp:positionV>
          <wp:extent cx="1514475" cy="76771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514475" cy="767715"/>
                  </a:xfrm>
                  <a:prstGeom prst="rect">
                    <a:avLst/>
                  </a:prstGeom>
                </pic:spPr>
              </pic:pic>
            </a:graphicData>
          </a:graphic>
        </wp:anchor>
      </w:drawing>
    </w:r>
    <w:r w:rsidR="007B3E88" w:rsidRPr="00092E4A">
      <w:rPr>
        <w:b/>
      </w:rPr>
      <w:t>ALLIANCE POUR LA SOLIDARITÉ SOCIALE EN ESTRIE</w:t>
    </w:r>
  </w:p>
  <w:p w14:paraId="5863B7F0" w14:textId="671DE8CD" w:rsidR="007B3E88" w:rsidRDefault="007B3E88" w:rsidP="00915B72">
    <w:pPr>
      <w:pStyle w:val="En-tte"/>
      <w:jc w:val="right"/>
    </w:pPr>
    <w:r w:rsidRPr="00AD7E86">
      <w:rPr>
        <w:noProof/>
      </w:rPr>
      <w:object w:dxaOrig="3661" w:dyaOrig="1125" w14:anchorId="61875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1.5pt;height:54.75pt;mso-width-percent:0;mso-height-percent:0;mso-width-percent:0;mso-height-percent:0" fillcolor="window">
          <v:imagedata r:id="rId2" o:title=""/>
        </v:shape>
        <o:OLEObject Type="Embed" ProgID="PBrush" ShapeID="_x0000_i1026" DrawAspect="Content" ObjectID="_1685885019" r:id="rId3"/>
      </w:object>
    </w:r>
  </w:p>
  <w:p w14:paraId="049469C8" w14:textId="77777777" w:rsidR="007B3E88" w:rsidRDefault="007B3E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0639"/>
    <w:multiLevelType w:val="hybridMultilevel"/>
    <w:tmpl w:val="856A9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B2480D"/>
    <w:multiLevelType w:val="hybridMultilevel"/>
    <w:tmpl w:val="D7740C42"/>
    <w:lvl w:ilvl="0" w:tplc="9E5E110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866BA8"/>
    <w:multiLevelType w:val="multilevel"/>
    <w:tmpl w:val="A000A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4C6628"/>
    <w:multiLevelType w:val="hybridMultilevel"/>
    <w:tmpl w:val="D78A5C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EB0BEB"/>
    <w:multiLevelType w:val="hybridMultilevel"/>
    <w:tmpl w:val="73A05282"/>
    <w:lvl w:ilvl="0" w:tplc="3F0AB5A8">
      <w:start w:val="3"/>
      <w:numFmt w:val="bullet"/>
      <w:lvlText w:val=""/>
      <w:lvlJc w:val="left"/>
      <w:pPr>
        <w:ind w:left="720" w:hanging="360"/>
      </w:pPr>
      <w:rPr>
        <w:rFonts w:ascii="Calibri" w:eastAsiaTheme="minorHAnsi" w:hAnsi="Calibri" w:cs="Calibr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4B2CFE"/>
    <w:multiLevelType w:val="hybridMultilevel"/>
    <w:tmpl w:val="A7DE7730"/>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1DC138E4"/>
    <w:multiLevelType w:val="hybridMultilevel"/>
    <w:tmpl w:val="8B20B85C"/>
    <w:lvl w:ilvl="0" w:tplc="3F0AB5A8">
      <w:start w:val="3"/>
      <w:numFmt w:val="bullet"/>
      <w:lvlText w:val=""/>
      <w:lvlJc w:val="left"/>
      <w:pPr>
        <w:ind w:left="720" w:hanging="360"/>
      </w:pPr>
      <w:rPr>
        <w:rFonts w:ascii="Calibri" w:eastAsiaTheme="minorHAnsi" w:hAnsi="Calibri" w:cs="Calibr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363B1B"/>
    <w:multiLevelType w:val="hybridMultilevel"/>
    <w:tmpl w:val="50A89BF4"/>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B64A30"/>
    <w:multiLevelType w:val="hybridMultilevel"/>
    <w:tmpl w:val="C64255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2B7C94"/>
    <w:multiLevelType w:val="multilevel"/>
    <w:tmpl w:val="3C840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BB0B8F"/>
    <w:multiLevelType w:val="hybridMultilevel"/>
    <w:tmpl w:val="1D86E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540D88"/>
    <w:multiLevelType w:val="hybridMultilevel"/>
    <w:tmpl w:val="949EE6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6D03C2"/>
    <w:multiLevelType w:val="hybridMultilevel"/>
    <w:tmpl w:val="9A18F9A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36D25B07"/>
    <w:multiLevelType w:val="hybridMultilevel"/>
    <w:tmpl w:val="CA7C6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A6373C"/>
    <w:multiLevelType w:val="multilevel"/>
    <w:tmpl w:val="7166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F7706E"/>
    <w:multiLevelType w:val="hybridMultilevel"/>
    <w:tmpl w:val="E8D619C6"/>
    <w:lvl w:ilvl="0" w:tplc="3F0AB5A8">
      <w:start w:val="3"/>
      <w:numFmt w:val="bullet"/>
      <w:lvlText w:val=""/>
      <w:lvlJc w:val="left"/>
      <w:pPr>
        <w:ind w:left="720" w:hanging="360"/>
      </w:pPr>
      <w:rPr>
        <w:rFonts w:ascii="Calibri" w:eastAsiaTheme="minorHAnsi" w:hAnsi="Calibri" w:cs="Calibr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45575E"/>
    <w:multiLevelType w:val="hybridMultilevel"/>
    <w:tmpl w:val="B316C4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D1312CB"/>
    <w:multiLevelType w:val="hybridMultilevel"/>
    <w:tmpl w:val="3436432A"/>
    <w:lvl w:ilvl="0" w:tplc="9E5E110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1F1B1C"/>
    <w:multiLevelType w:val="hybridMultilevel"/>
    <w:tmpl w:val="6CE86F5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8E759F2"/>
    <w:multiLevelType w:val="hybridMultilevel"/>
    <w:tmpl w:val="92184682"/>
    <w:lvl w:ilvl="0" w:tplc="0C0C0003">
      <w:start w:val="1"/>
      <w:numFmt w:val="bullet"/>
      <w:lvlText w:val="o"/>
      <w:lvlJc w:val="left"/>
      <w:pPr>
        <w:ind w:left="1440" w:hanging="360"/>
      </w:pPr>
      <w:rPr>
        <w:rFonts w:ascii="Courier New" w:hAnsi="Courier New" w:cs="Courier New" w:hint="default"/>
        <w:sz w:val="2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C475AF2"/>
    <w:multiLevelType w:val="hybridMultilevel"/>
    <w:tmpl w:val="904C3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4E63DB"/>
    <w:multiLevelType w:val="multilevel"/>
    <w:tmpl w:val="1E6C75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E9470D"/>
    <w:multiLevelType w:val="hybridMultilevel"/>
    <w:tmpl w:val="ECD40C48"/>
    <w:lvl w:ilvl="0" w:tplc="BA52718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8264EF6"/>
    <w:multiLevelType w:val="hybridMultilevel"/>
    <w:tmpl w:val="06B6E1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A0933E2"/>
    <w:multiLevelType w:val="hybridMultilevel"/>
    <w:tmpl w:val="6F22C586"/>
    <w:lvl w:ilvl="0" w:tplc="16F8AEAC">
      <w:start w:val="24"/>
      <w:numFmt w:val="bullet"/>
      <w:lvlText w:val="-"/>
      <w:lvlJc w:val="left"/>
      <w:pPr>
        <w:ind w:left="720" w:hanging="360"/>
      </w:pPr>
      <w:rPr>
        <w:rFonts w:ascii="Calibri corps" w:eastAsia="Times New Roman" w:hAnsi="Calibri corps"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71481DB0"/>
    <w:multiLevelType w:val="hybridMultilevel"/>
    <w:tmpl w:val="57DAD3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49B3CB8"/>
    <w:multiLevelType w:val="hybridMultilevel"/>
    <w:tmpl w:val="84542BB8"/>
    <w:lvl w:ilvl="0" w:tplc="0C0C0001">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AD75252"/>
    <w:multiLevelType w:val="hybridMultilevel"/>
    <w:tmpl w:val="AF561F1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
  </w:num>
  <w:num w:numId="4">
    <w:abstractNumId w:val="21"/>
  </w:num>
  <w:num w:numId="5">
    <w:abstractNumId w:val="11"/>
  </w:num>
  <w:num w:numId="6">
    <w:abstractNumId w:val="13"/>
  </w:num>
  <w:num w:numId="7">
    <w:abstractNumId w:val="25"/>
  </w:num>
  <w:num w:numId="8">
    <w:abstractNumId w:val="20"/>
  </w:num>
  <w:num w:numId="9">
    <w:abstractNumId w:val="16"/>
  </w:num>
  <w:num w:numId="10">
    <w:abstractNumId w:val="23"/>
  </w:num>
  <w:num w:numId="11">
    <w:abstractNumId w:val="27"/>
  </w:num>
  <w:num w:numId="12">
    <w:abstractNumId w:val="24"/>
  </w:num>
  <w:num w:numId="13">
    <w:abstractNumId w:val="8"/>
  </w:num>
  <w:num w:numId="14">
    <w:abstractNumId w:val="22"/>
  </w:num>
  <w:num w:numId="15">
    <w:abstractNumId w:val="18"/>
  </w:num>
  <w:num w:numId="16">
    <w:abstractNumId w:val="1"/>
  </w:num>
  <w:num w:numId="17">
    <w:abstractNumId w:val="4"/>
  </w:num>
  <w:num w:numId="18">
    <w:abstractNumId w:val="6"/>
  </w:num>
  <w:num w:numId="19">
    <w:abstractNumId w:val="15"/>
  </w:num>
  <w:num w:numId="20">
    <w:abstractNumId w:val="19"/>
  </w:num>
  <w:num w:numId="21">
    <w:abstractNumId w:val="17"/>
  </w:num>
  <w:num w:numId="22">
    <w:abstractNumId w:val="26"/>
  </w:num>
  <w:num w:numId="23">
    <w:abstractNumId w:val="24"/>
  </w:num>
  <w:num w:numId="24">
    <w:abstractNumId w:val="7"/>
  </w:num>
  <w:num w:numId="25">
    <w:abstractNumId w:val="24"/>
  </w:num>
  <w:num w:numId="26">
    <w:abstractNumId w:val="10"/>
  </w:num>
  <w:num w:numId="27">
    <w:abstractNumId w:val="3"/>
  </w:num>
  <w:num w:numId="28">
    <w:abstractNumId w:val="0"/>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E74"/>
    <w:rsid w:val="000049EE"/>
    <w:rsid w:val="00014445"/>
    <w:rsid w:val="000172B9"/>
    <w:rsid w:val="00025A3F"/>
    <w:rsid w:val="00027C1E"/>
    <w:rsid w:val="000306EA"/>
    <w:rsid w:val="00036AE9"/>
    <w:rsid w:val="00045F88"/>
    <w:rsid w:val="00051E05"/>
    <w:rsid w:val="00065426"/>
    <w:rsid w:val="0006589B"/>
    <w:rsid w:val="00066DB3"/>
    <w:rsid w:val="00066FD2"/>
    <w:rsid w:val="00073FE3"/>
    <w:rsid w:val="00075E74"/>
    <w:rsid w:val="00077686"/>
    <w:rsid w:val="00081376"/>
    <w:rsid w:val="000833C2"/>
    <w:rsid w:val="00086195"/>
    <w:rsid w:val="000932F4"/>
    <w:rsid w:val="00093B76"/>
    <w:rsid w:val="00094E67"/>
    <w:rsid w:val="0009558A"/>
    <w:rsid w:val="000966E2"/>
    <w:rsid w:val="000A6182"/>
    <w:rsid w:val="000A6E79"/>
    <w:rsid w:val="000A7E2E"/>
    <w:rsid w:val="000B50AE"/>
    <w:rsid w:val="000B59C4"/>
    <w:rsid w:val="000B5D08"/>
    <w:rsid w:val="000B7355"/>
    <w:rsid w:val="000C15D2"/>
    <w:rsid w:val="000C1E85"/>
    <w:rsid w:val="000C5AC3"/>
    <w:rsid w:val="000D1437"/>
    <w:rsid w:val="000D347D"/>
    <w:rsid w:val="000D4521"/>
    <w:rsid w:val="000E0301"/>
    <w:rsid w:val="000E1A86"/>
    <w:rsid w:val="000E1F99"/>
    <w:rsid w:val="000E60E1"/>
    <w:rsid w:val="000F0A06"/>
    <w:rsid w:val="000F3C8E"/>
    <w:rsid w:val="000F41F2"/>
    <w:rsid w:val="000F58D2"/>
    <w:rsid w:val="000F6243"/>
    <w:rsid w:val="001000A8"/>
    <w:rsid w:val="00112B49"/>
    <w:rsid w:val="00116FD4"/>
    <w:rsid w:val="00124767"/>
    <w:rsid w:val="001247D5"/>
    <w:rsid w:val="0013066E"/>
    <w:rsid w:val="00136037"/>
    <w:rsid w:val="0013709F"/>
    <w:rsid w:val="00140D72"/>
    <w:rsid w:val="00141BC1"/>
    <w:rsid w:val="001459A2"/>
    <w:rsid w:val="00145D16"/>
    <w:rsid w:val="001470B8"/>
    <w:rsid w:val="00154415"/>
    <w:rsid w:val="00154D3B"/>
    <w:rsid w:val="00164F6D"/>
    <w:rsid w:val="00165521"/>
    <w:rsid w:val="00166EDD"/>
    <w:rsid w:val="00175155"/>
    <w:rsid w:val="00181245"/>
    <w:rsid w:val="001835CA"/>
    <w:rsid w:val="00195672"/>
    <w:rsid w:val="001A0D28"/>
    <w:rsid w:val="001A2CD9"/>
    <w:rsid w:val="001A3712"/>
    <w:rsid w:val="001B5EC7"/>
    <w:rsid w:val="001C532E"/>
    <w:rsid w:val="001C5527"/>
    <w:rsid w:val="001C5F0A"/>
    <w:rsid w:val="001D0769"/>
    <w:rsid w:val="001D482A"/>
    <w:rsid w:val="001E066E"/>
    <w:rsid w:val="001E51EA"/>
    <w:rsid w:val="001E5CF0"/>
    <w:rsid w:val="001E6B2D"/>
    <w:rsid w:val="001E6FEC"/>
    <w:rsid w:val="001F02D0"/>
    <w:rsid w:val="001F58A1"/>
    <w:rsid w:val="001F7D6F"/>
    <w:rsid w:val="00201792"/>
    <w:rsid w:val="00203822"/>
    <w:rsid w:val="00215BE7"/>
    <w:rsid w:val="002166E5"/>
    <w:rsid w:val="00217601"/>
    <w:rsid w:val="002254E2"/>
    <w:rsid w:val="0022756E"/>
    <w:rsid w:val="00233926"/>
    <w:rsid w:val="00233E21"/>
    <w:rsid w:val="00234066"/>
    <w:rsid w:val="002352E5"/>
    <w:rsid w:val="00235E48"/>
    <w:rsid w:val="00236735"/>
    <w:rsid w:val="00240CE3"/>
    <w:rsid w:val="00242AC1"/>
    <w:rsid w:val="00242C33"/>
    <w:rsid w:val="00257B65"/>
    <w:rsid w:val="00257F2D"/>
    <w:rsid w:val="00261A53"/>
    <w:rsid w:val="00267A3F"/>
    <w:rsid w:val="00270769"/>
    <w:rsid w:val="0027191D"/>
    <w:rsid w:val="0027251B"/>
    <w:rsid w:val="00273645"/>
    <w:rsid w:val="002766D3"/>
    <w:rsid w:val="002768C6"/>
    <w:rsid w:val="00277B14"/>
    <w:rsid w:val="0029102E"/>
    <w:rsid w:val="00294446"/>
    <w:rsid w:val="00294E1B"/>
    <w:rsid w:val="002A11A1"/>
    <w:rsid w:val="002A56FE"/>
    <w:rsid w:val="002A7731"/>
    <w:rsid w:val="002B0666"/>
    <w:rsid w:val="002B2103"/>
    <w:rsid w:val="002B5A49"/>
    <w:rsid w:val="002C1209"/>
    <w:rsid w:val="002C43F0"/>
    <w:rsid w:val="002D121F"/>
    <w:rsid w:val="002D4D55"/>
    <w:rsid w:val="002D6789"/>
    <w:rsid w:val="002E3461"/>
    <w:rsid w:val="002E361F"/>
    <w:rsid w:val="002E58FD"/>
    <w:rsid w:val="002E65A4"/>
    <w:rsid w:val="002F2F8A"/>
    <w:rsid w:val="002F3AB0"/>
    <w:rsid w:val="002F5A4B"/>
    <w:rsid w:val="002F6F31"/>
    <w:rsid w:val="002F7FC2"/>
    <w:rsid w:val="00300C81"/>
    <w:rsid w:val="00303AA8"/>
    <w:rsid w:val="0030530B"/>
    <w:rsid w:val="00316C78"/>
    <w:rsid w:val="00317DFC"/>
    <w:rsid w:val="003223BE"/>
    <w:rsid w:val="0032262B"/>
    <w:rsid w:val="00327169"/>
    <w:rsid w:val="00331135"/>
    <w:rsid w:val="00334F6C"/>
    <w:rsid w:val="0033619E"/>
    <w:rsid w:val="00340EBB"/>
    <w:rsid w:val="00341960"/>
    <w:rsid w:val="003521B2"/>
    <w:rsid w:val="00352B98"/>
    <w:rsid w:val="00360F69"/>
    <w:rsid w:val="00365099"/>
    <w:rsid w:val="00370A4C"/>
    <w:rsid w:val="0037229B"/>
    <w:rsid w:val="003760B2"/>
    <w:rsid w:val="00377B5D"/>
    <w:rsid w:val="0038467B"/>
    <w:rsid w:val="00384D29"/>
    <w:rsid w:val="003906D3"/>
    <w:rsid w:val="003922EC"/>
    <w:rsid w:val="00395280"/>
    <w:rsid w:val="003954AF"/>
    <w:rsid w:val="00397059"/>
    <w:rsid w:val="003A0E8E"/>
    <w:rsid w:val="003A69B6"/>
    <w:rsid w:val="003B0263"/>
    <w:rsid w:val="003B5927"/>
    <w:rsid w:val="003C02C4"/>
    <w:rsid w:val="003C2F38"/>
    <w:rsid w:val="003C4088"/>
    <w:rsid w:val="003C4E01"/>
    <w:rsid w:val="003C63AB"/>
    <w:rsid w:val="003C6B08"/>
    <w:rsid w:val="003D2414"/>
    <w:rsid w:val="003D32C4"/>
    <w:rsid w:val="003D5567"/>
    <w:rsid w:val="003D75FC"/>
    <w:rsid w:val="003E1915"/>
    <w:rsid w:val="003E28F5"/>
    <w:rsid w:val="003E5A1D"/>
    <w:rsid w:val="003E71A4"/>
    <w:rsid w:val="003F4412"/>
    <w:rsid w:val="003F5C52"/>
    <w:rsid w:val="003F6971"/>
    <w:rsid w:val="00404AEC"/>
    <w:rsid w:val="00412030"/>
    <w:rsid w:val="00415F41"/>
    <w:rsid w:val="004165CA"/>
    <w:rsid w:val="004209C2"/>
    <w:rsid w:val="00424BEC"/>
    <w:rsid w:val="0042691B"/>
    <w:rsid w:val="00427C60"/>
    <w:rsid w:val="004338AA"/>
    <w:rsid w:val="004338DE"/>
    <w:rsid w:val="0043435F"/>
    <w:rsid w:val="00435782"/>
    <w:rsid w:val="00436A56"/>
    <w:rsid w:val="00441D32"/>
    <w:rsid w:val="00445D86"/>
    <w:rsid w:val="0045146B"/>
    <w:rsid w:val="00460DDE"/>
    <w:rsid w:val="00477572"/>
    <w:rsid w:val="004806B7"/>
    <w:rsid w:val="004819C1"/>
    <w:rsid w:val="00483BD1"/>
    <w:rsid w:val="004853DA"/>
    <w:rsid w:val="00487B55"/>
    <w:rsid w:val="004909D9"/>
    <w:rsid w:val="004948BC"/>
    <w:rsid w:val="004A3F55"/>
    <w:rsid w:val="004A6261"/>
    <w:rsid w:val="004A717A"/>
    <w:rsid w:val="004B4952"/>
    <w:rsid w:val="004B5E12"/>
    <w:rsid w:val="004C1260"/>
    <w:rsid w:val="004C2D7E"/>
    <w:rsid w:val="004C363C"/>
    <w:rsid w:val="004C644B"/>
    <w:rsid w:val="004C68C0"/>
    <w:rsid w:val="004D0B98"/>
    <w:rsid w:val="004D1B47"/>
    <w:rsid w:val="004D65F6"/>
    <w:rsid w:val="004E4A14"/>
    <w:rsid w:val="004E526E"/>
    <w:rsid w:val="004E6064"/>
    <w:rsid w:val="004E60CF"/>
    <w:rsid w:val="004F1946"/>
    <w:rsid w:val="004F27D1"/>
    <w:rsid w:val="004F380E"/>
    <w:rsid w:val="004F5255"/>
    <w:rsid w:val="004F5640"/>
    <w:rsid w:val="005027E3"/>
    <w:rsid w:val="00503053"/>
    <w:rsid w:val="005045DF"/>
    <w:rsid w:val="00504777"/>
    <w:rsid w:val="00507325"/>
    <w:rsid w:val="00512563"/>
    <w:rsid w:val="00517857"/>
    <w:rsid w:val="00525B9C"/>
    <w:rsid w:val="00530E53"/>
    <w:rsid w:val="005338CB"/>
    <w:rsid w:val="00543968"/>
    <w:rsid w:val="0054588A"/>
    <w:rsid w:val="00554AF8"/>
    <w:rsid w:val="00556431"/>
    <w:rsid w:val="00563812"/>
    <w:rsid w:val="005642A3"/>
    <w:rsid w:val="00564BF0"/>
    <w:rsid w:val="00567AA7"/>
    <w:rsid w:val="005702A3"/>
    <w:rsid w:val="00573AA6"/>
    <w:rsid w:val="00585B14"/>
    <w:rsid w:val="00593679"/>
    <w:rsid w:val="00597AB8"/>
    <w:rsid w:val="005A12DE"/>
    <w:rsid w:val="005A4B3E"/>
    <w:rsid w:val="005B1515"/>
    <w:rsid w:val="005B2E94"/>
    <w:rsid w:val="005B5F54"/>
    <w:rsid w:val="005C3695"/>
    <w:rsid w:val="005C59C9"/>
    <w:rsid w:val="005C6087"/>
    <w:rsid w:val="005C7269"/>
    <w:rsid w:val="005E61F3"/>
    <w:rsid w:val="005F01BD"/>
    <w:rsid w:val="005F4CD6"/>
    <w:rsid w:val="005F7501"/>
    <w:rsid w:val="00602DA9"/>
    <w:rsid w:val="00605C03"/>
    <w:rsid w:val="006144FB"/>
    <w:rsid w:val="0061490F"/>
    <w:rsid w:val="00617675"/>
    <w:rsid w:val="00617DBA"/>
    <w:rsid w:val="00622CB0"/>
    <w:rsid w:val="006241C0"/>
    <w:rsid w:val="006244DC"/>
    <w:rsid w:val="00630479"/>
    <w:rsid w:val="00631DCF"/>
    <w:rsid w:val="00640FFE"/>
    <w:rsid w:val="0064591D"/>
    <w:rsid w:val="006466F3"/>
    <w:rsid w:val="00654011"/>
    <w:rsid w:val="00655403"/>
    <w:rsid w:val="006565A6"/>
    <w:rsid w:val="00656862"/>
    <w:rsid w:val="006625A7"/>
    <w:rsid w:val="00664EC3"/>
    <w:rsid w:val="00672B23"/>
    <w:rsid w:val="00672BFE"/>
    <w:rsid w:val="006806E1"/>
    <w:rsid w:val="00691849"/>
    <w:rsid w:val="006918D1"/>
    <w:rsid w:val="00692915"/>
    <w:rsid w:val="00693079"/>
    <w:rsid w:val="006938D8"/>
    <w:rsid w:val="0069491E"/>
    <w:rsid w:val="00697173"/>
    <w:rsid w:val="006973D0"/>
    <w:rsid w:val="00697465"/>
    <w:rsid w:val="006A1A24"/>
    <w:rsid w:val="006A5C60"/>
    <w:rsid w:val="006B00AC"/>
    <w:rsid w:val="006B1F57"/>
    <w:rsid w:val="006B2132"/>
    <w:rsid w:val="006B38CB"/>
    <w:rsid w:val="006C6FF8"/>
    <w:rsid w:val="006C73C3"/>
    <w:rsid w:val="006D056D"/>
    <w:rsid w:val="006E12F3"/>
    <w:rsid w:val="006E403F"/>
    <w:rsid w:val="006F535C"/>
    <w:rsid w:val="00704571"/>
    <w:rsid w:val="00707FE7"/>
    <w:rsid w:val="00713692"/>
    <w:rsid w:val="007152B8"/>
    <w:rsid w:val="00715964"/>
    <w:rsid w:val="00716183"/>
    <w:rsid w:val="00721A09"/>
    <w:rsid w:val="00723762"/>
    <w:rsid w:val="00723A5D"/>
    <w:rsid w:val="007252F7"/>
    <w:rsid w:val="00727EDF"/>
    <w:rsid w:val="00732020"/>
    <w:rsid w:val="00733E40"/>
    <w:rsid w:val="00737ADA"/>
    <w:rsid w:val="0074576F"/>
    <w:rsid w:val="007515D7"/>
    <w:rsid w:val="00751966"/>
    <w:rsid w:val="0075362C"/>
    <w:rsid w:val="007539E2"/>
    <w:rsid w:val="00754F85"/>
    <w:rsid w:val="0075633E"/>
    <w:rsid w:val="007607BE"/>
    <w:rsid w:val="0076366B"/>
    <w:rsid w:val="007659A2"/>
    <w:rsid w:val="0076704E"/>
    <w:rsid w:val="00770020"/>
    <w:rsid w:val="0077251B"/>
    <w:rsid w:val="0077263D"/>
    <w:rsid w:val="00773AA3"/>
    <w:rsid w:val="00774C82"/>
    <w:rsid w:val="007867EB"/>
    <w:rsid w:val="00787D20"/>
    <w:rsid w:val="0079424C"/>
    <w:rsid w:val="007945C0"/>
    <w:rsid w:val="007A13CE"/>
    <w:rsid w:val="007A1D14"/>
    <w:rsid w:val="007A2AD7"/>
    <w:rsid w:val="007A3E66"/>
    <w:rsid w:val="007A47AC"/>
    <w:rsid w:val="007A579D"/>
    <w:rsid w:val="007A6CD9"/>
    <w:rsid w:val="007B3E88"/>
    <w:rsid w:val="007B6E7F"/>
    <w:rsid w:val="007C0FFF"/>
    <w:rsid w:val="007C195C"/>
    <w:rsid w:val="007C53AC"/>
    <w:rsid w:val="007C70F5"/>
    <w:rsid w:val="007D12BE"/>
    <w:rsid w:val="007D33A9"/>
    <w:rsid w:val="007D3585"/>
    <w:rsid w:val="007D5D52"/>
    <w:rsid w:val="007D6B6D"/>
    <w:rsid w:val="007E07D5"/>
    <w:rsid w:val="007E1B3A"/>
    <w:rsid w:val="007F1BB5"/>
    <w:rsid w:val="007F20E2"/>
    <w:rsid w:val="007F7282"/>
    <w:rsid w:val="00800F6E"/>
    <w:rsid w:val="00801813"/>
    <w:rsid w:val="008068E1"/>
    <w:rsid w:val="008122E1"/>
    <w:rsid w:val="00821C0F"/>
    <w:rsid w:val="00832AB4"/>
    <w:rsid w:val="00834804"/>
    <w:rsid w:val="00836601"/>
    <w:rsid w:val="00843805"/>
    <w:rsid w:val="008439A4"/>
    <w:rsid w:val="008460F5"/>
    <w:rsid w:val="008519C5"/>
    <w:rsid w:val="008636A3"/>
    <w:rsid w:val="00866165"/>
    <w:rsid w:val="00866808"/>
    <w:rsid w:val="00877396"/>
    <w:rsid w:val="00880E4D"/>
    <w:rsid w:val="00881D1A"/>
    <w:rsid w:val="008848F3"/>
    <w:rsid w:val="0088785E"/>
    <w:rsid w:val="00887CD1"/>
    <w:rsid w:val="0089108B"/>
    <w:rsid w:val="00893310"/>
    <w:rsid w:val="008978EA"/>
    <w:rsid w:val="00897B3E"/>
    <w:rsid w:val="008B1496"/>
    <w:rsid w:val="008B260B"/>
    <w:rsid w:val="008B2EBE"/>
    <w:rsid w:val="008B5136"/>
    <w:rsid w:val="008C40F9"/>
    <w:rsid w:val="008C50C8"/>
    <w:rsid w:val="008D33E9"/>
    <w:rsid w:val="008D395A"/>
    <w:rsid w:val="008D675E"/>
    <w:rsid w:val="008E28AA"/>
    <w:rsid w:val="008E3563"/>
    <w:rsid w:val="008E6FDF"/>
    <w:rsid w:val="008F0401"/>
    <w:rsid w:val="008F16C8"/>
    <w:rsid w:val="008F17B5"/>
    <w:rsid w:val="008F24F0"/>
    <w:rsid w:val="008F2942"/>
    <w:rsid w:val="008F6449"/>
    <w:rsid w:val="008F6AD1"/>
    <w:rsid w:val="00902CC4"/>
    <w:rsid w:val="00907075"/>
    <w:rsid w:val="009140BD"/>
    <w:rsid w:val="00915B72"/>
    <w:rsid w:val="0092773F"/>
    <w:rsid w:val="00927879"/>
    <w:rsid w:val="009279CD"/>
    <w:rsid w:val="009322EF"/>
    <w:rsid w:val="00936DC6"/>
    <w:rsid w:val="00941F71"/>
    <w:rsid w:val="00943BD1"/>
    <w:rsid w:val="00943DC5"/>
    <w:rsid w:val="00945813"/>
    <w:rsid w:val="00946478"/>
    <w:rsid w:val="009502DF"/>
    <w:rsid w:val="00950B4B"/>
    <w:rsid w:val="0095259E"/>
    <w:rsid w:val="00952DF4"/>
    <w:rsid w:val="00960E87"/>
    <w:rsid w:val="00965210"/>
    <w:rsid w:val="009657E4"/>
    <w:rsid w:val="00970E66"/>
    <w:rsid w:val="00972318"/>
    <w:rsid w:val="00987BE0"/>
    <w:rsid w:val="00996F29"/>
    <w:rsid w:val="009974D9"/>
    <w:rsid w:val="009A1CAA"/>
    <w:rsid w:val="009A3BE1"/>
    <w:rsid w:val="009A45A1"/>
    <w:rsid w:val="009A52C8"/>
    <w:rsid w:val="009A6C2D"/>
    <w:rsid w:val="009B0FE8"/>
    <w:rsid w:val="009B5FE3"/>
    <w:rsid w:val="009C1106"/>
    <w:rsid w:val="009C25CE"/>
    <w:rsid w:val="009C2EA0"/>
    <w:rsid w:val="009C51B9"/>
    <w:rsid w:val="009D074B"/>
    <w:rsid w:val="009D10A8"/>
    <w:rsid w:val="009D17BD"/>
    <w:rsid w:val="009D4595"/>
    <w:rsid w:val="009D61F0"/>
    <w:rsid w:val="009E25E4"/>
    <w:rsid w:val="009E2AFE"/>
    <w:rsid w:val="009E366D"/>
    <w:rsid w:val="009F2A0D"/>
    <w:rsid w:val="00A0152F"/>
    <w:rsid w:val="00A017E5"/>
    <w:rsid w:val="00A05A88"/>
    <w:rsid w:val="00A07B6E"/>
    <w:rsid w:val="00A119CD"/>
    <w:rsid w:val="00A133D4"/>
    <w:rsid w:val="00A1394F"/>
    <w:rsid w:val="00A13E44"/>
    <w:rsid w:val="00A14304"/>
    <w:rsid w:val="00A169FC"/>
    <w:rsid w:val="00A16DBE"/>
    <w:rsid w:val="00A16F3A"/>
    <w:rsid w:val="00A2005E"/>
    <w:rsid w:val="00A229BA"/>
    <w:rsid w:val="00A33DB0"/>
    <w:rsid w:val="00A3533C"/>
    <w:rsid w:val="00A355F9"/>
    <w:rsid w:val="00A366A3"/>
    <w:rsid w:val="00A427B3"/>
    <w:rsid w:val="00A4665D"/>
    <w:rsid w:val="00A46A63"/>
    <w:rsid w:val="00A476AB"/>
    <w:rsid w:val="00A50E8D"/>
    <w:rsid w:val="00A52D79"/>
    <w:rsid w:val="00A54495"/>
    <w:rsid w:val="00A54B64"/>
    <w:rsid w:val="00A6788B"/>
    <w:rsid w:val="00A7243E"/>
    <w:rsid w:val="00A74E48"/>
    <w:rsid w:val="00A75933"/>
    <w:rsid w:val="00A76CB8"/>
    <w:rsid w:val="00AA5A6C"/>
    <w:rsid w:val="00AA5EA6"/>
    <w:rsid w:val="00AC5B5D"/>
    <w:rsid w:val="00AC710F"/>
    <w:rsid w:val="00AD11FF"/>
    <w:rsid w:val="00AD228A"/>
    <w:rsid w:val="00AE00DB"/>
    <w:rsid w:val="00AE05BD"/>
    <w:rsid w:val="00AE0CC9"/>
    <w:rsid w:val="00AE184C"/>
    <w:rsid w:val="00AE3394"/>
    <w:rsid w:val="00AE4A09"/>
    <w:rsid w:val="00AE5D5B"/>
    <w:rsid w:val="00AF208C"/>
    <w:rsid w:val="00B02D15"/>
    <w:rsid w:val="00B04465"/>
    <w:rsid w:val="00B06944"/>
    <w:rsid w:val="00B070A6"/>
    <w:rsid w:val="00B1080A"/>
    <w:rsid w:val="00B13637"/>
    <w:rsid w:val="00B22DF5"/>
    <w:rsid w:val="00B24ED7"/>
    <w:rsid w:val="00B30A83"/>
    <w:rsid w:val="00B32A08"/>
    <w:rsid w:val="00B344A7"/>
    <w:rsid w:val="00B35F75"/>
    <w:rsid w:val="00B37262"/>
    <w:rsid w:val="00B45A5B"/>
    <w:rsid w:val="00B46518"/>
    <w:rsid w:val="00B55586"/>
    <w:rsid w:val="00B57F9D"/>
    <w:rsid w:val="00B600BB"/>
    <w:rsid w:val="00B604A5"/>
    <w:rsid w:val="00B657C8"/>
    <w:rsid w:val="00B66852"/>
    <w:rsid w:val="00B67CBD"/>
    <w:rsid w:val="00B71DA3"/>
    <w:rsid w:val="00B73CF9"/>
    <w:rsid w:val="00B74415"/>
    <w:rsid w:val="00B75C94"/>
    <w:rsid w:val="00B7715D"/>
    <w:rsid w:val="00B85656"/>
    <w:rsid w:val="00B87BC5"/>
    <w:rsid w:val="00B9084B"/>
    <w:rsid w:val="00B918A2"/>
    <w:rsid w:val="00B92F61"/>
    <w:rsid w:val="00B95068"/>
    <w:rsid w:val="00BA643C"/>
    <w:rsid w:val="00BB1B05"/>
    <w:rsid w:val="00BB3660"/>
    <w:rsid w:val="00BB62F4"/>
    <w:rsid w:val="00BD02DE"/>
    <w:rsid w:val="00BD4A80"/>
    <w:rsid w:val="00BD7EEF"/>
    <w:rsid w:val="00BE46AB"/>
    <w:rsid w:val="00BE53D9"/>
    <w:rsid w:val="00BE72C3"/>
    <w:rsid w:val="00BF0D61"/>
    <w:rsid w:val="00BF506E"/>
    <w:rsid w:val="00BF6188"/>
    <w:rsid w:val="00C01351"/>
    <w:rsid w:val="00C05C27"/>
    <w:rsid w:val="00C06549"/>
    <w:rsid w:val="00C12EF2"/>
    <w:rsid w:val="00C13F9C"/>
    <w:rsid w:val="00C14967"/>
    <w:rsid w:val="00C15057"/>
    <w:rsid w:val="00C150E3"/>
    <w:rsid w:val="00C15632"/>
    <w:rsid w:val="00C176FB"/>
    <w:rsid w:val="00C2119F"/>
    <w:rsid w:val="00C21460"/>
    <w:rsid w:val="00C243A3"/>
    <w:rsid w:val="00C332BC"/>
    <w:rsid w:val="00C34A74"/>
    <w:rsid w:val="00C35666"/>
    <w:rsid w:val="00C35EE7"/>
    <w:rsid w:val="00C364DF"/>
    <w:rsid w:val="00C36751"/>
    <w:rsid w:val="00C37823"/>
    <w:rsid w:val="00C45C9A"/>
    <w:rsid w:val="00C4622E"/>
    <w:rsid w:val="00C47EA4"/>
    <w:rsid w:val="00C5635D"/>
    <w:rsid w:val="00C60E46"/>
    <w:rsid w:val="00C61B03"/>
    <w:rsid w:val="00C6360C"/>
    <w:rsid w:val="00C65378"/>
    <w:rsid w:val="00C81B50"/>
    <w:rsid w:val="00C81CFF"/>
    <w:rsid w:val="00C826BB"/>
    <w:rsid w:val="00C837C3"/>
    <w:rsid w:val="00C86162"/>
    <w:rsid w:val="00CA16BC"/>
    <w:rsid w:val="00CB0C7A"/>
    <w:rsid w:val="00CB3C37"/>
    <w:rsid w:val="00CC2416"/>
    <w:rsid w:val="00CC4583"/>
    <w:rsid w:val="00CC7108"/>
    <w:rsid w:val="00CD0462"/>
    <w:rsid w:val="00CD16FE"/>
    <w:rsid w:val="00CD5FFE"/>
    <w:rsid w:val="00CE0AF1"/>
    <w:rsid w:val="00CE67BE"/>
    <w:rsid w:val="00CF46B2"/>
    <w:rsid w:val="00D04A4E"/>
    <w:rsid w:val="00D07F21"/>
    <w:rsid w:val="00D132DE"/>
    <w:rsid w:val="00D133FA"/>
    <w:rsid w:val="00D2015A"/>
    <w:rsid w:val="00D2267F"/>
    <w:rsid w:val="00D252C1"/>
    <w:rsid w:val="00D4064E"/>
    <w:rsid w:val="00D46592"/>
    <w:rsid w:val="00D47BA3"/>
    <w:rsid w:val="00D5119C"/>
    <w:rsid w:val="00D51747"/>
    <w:rsid w:val="00D51C6F"/>
    <w:rsid w:val="00D549FC"/>
    <w:rsid w:val="00D5622C"/>
    <w:rsid w:val="00D619E2"/>
    <w:rsid w:val="00D63304"/>
    <w:rsid w:val="00D7580B"/>
    <w:rsid w:val="00D75EDA"/>
    <w:rsid w:val="00D76162"/>
    <w:rsid w:val="00D83D6D"/>
    <w:rsid w:val="00D851B1"/>
    <w:rsid w:val="00D86B1D"/>
    <w:rsid w:val="00D900D3"/>
    <w:rsid w:val="00D92CDD"/>
    <w:rsid w:val="00D93CA1"/>
    <w:rsid w:val="00D96964"/>
    <w:rsid w:val="00D97AF8"/>
    <w:rsid w:val="00DA45DA"/>
    <w:rsid w:val="00DA4922"/>
    <w:rsid w:val="00DB0952"/>
    <w:rsid w:val="00DB5443"/>
    <w:rsid w:val="00DB670E"/>
    <w:rsid w:val="00DC0C96"/>
    <w:rsid w:val="00DC0D65"/>
    <w:rsid w:val="00DC34AB"/>
    <w:rsid w:val="00DC6000"/>
    <w:rsid w:val="00DD31F5"/>
    <w:rsid w:val="00DD4D32"/>
    <w:rsid w:val="00DD6086"/>
    <w:rsid w:val="00DF4F0E"/>
    <w:rsid w:val="00DF66E6"/>
    <w:rsid w:val="00E00F86"/>
    <w:rsid w:val="00E033A1"/>
    <w:rsid w:val="00E051DA"/>
    <w:rsid w:val="00E059AF"/>
    <w:rsid w:val="00E12757"/>
    <w:rsid w:val="00E13A69"/>
    <w:rsid w:val="00E14CBC"/>
    <w:rsid w:val="00E15538"/>
    <w:rsid w:val="00E173E7"/>
    <w:rsid w:val="00E20EFF"/>
    <w:rsid w:val="00E30AD2"/>
    <w:rsid w:val="00E33798"/>
    <w:rsid w:val="00E37410"/>
    <w:rsid w:val="00E378FB"/>
    <w:rsid w:val="00E4090C"/>
    <w:rsid w:val="00E40DB5"/>
    <w:rsid w:val="00E525B0"/>
    <w:rsid w:val="00E5390F"/>
    <w:rsid w:val="00E57C1A"/>
    <w:rsid w:val="00E628B6"/>
    <w:rsid w:val="00E65838"/>
    <w:rsid w:val="00E71F19"/>
    <w:rsid w:val="00E72717"/>
    <w:rsid w:val="00E73B4D"/>
    <w:rsid w:val="00E75FB1"/>
    <w:rsid w:val="00E81EAD"/>
    <w:rsid w:val="00E84EBB"/>
    <w:rsid w:val="00E93E78"/>
    <w:rsid w:val="00E95585"/>
    <w:rsid w:val="00E969CE"/>
    <w:rsid w:val="00EA0656"/>
    <w:rsid w:val="00EA08A3"/>
    <w:rsid w:val="00EA5DD9"/>
    <w:rsid w:val="00EB27A1"/>
    <w:rsid w:val="00EB414B"/>
    <w:rsid w:val="00EB58CA"/>
    <w:rsid w:val="00EC72AB"/>
    <w:rsid w:val="00EC7A98"/>
    <w:rsid w:val="00ED0489"/>
    <w:rsid w:val="00ED0A98"/>
    <w:rsid w:val="00ED0CAC"/>
    <w:rsid w:val="00ED1531"/>
    <w:rsid w:val="00ED4FCA"/>
    <w:rsid w:val="00EF4D0A"/>
    <w:rsid w:val="00F04722"/>
    <w:rsid w:val="00F05A5C"/>
    <w:rsid w:val="00F143FA"/>
    <w:rsid w:val="00F225A5"/>
    <w:rsid w:val="00F2530F"/>
    <w:rsid w:val="00F25EDD"/>
    <w:rsid w:val="00F270B1"/>
    <w:rsid w:val="00F4063A"/>
    <w:rsid w:val="00F42E43"/>
    <w:rsid w:val="00F50DA7"/>
    <w:rsid w:val="00F53763"/>
    <w:rsid w:val="00F538F9"/>
    <w:rsid w:val="00F548AC"/>
    <w:rsid w:val="00F57ED9"/>
    <w:rsid w:val="00F60FA0"/>
    <w:rsid w:val="00F65B3A"/>
    <w:rsid w:val="00F664D2"/>
    <w:rsid w:val="00F7097C"/>
    <w:rsid w:val="00F75B9E"/>
    <w:rsid w:val="00F84847"/>
    <w:rsid w:val="00F84932"/>
    <w:rsid w:val="00F91691"/>
    <w:rsid w:val="00F929FF"/>
    <w:rsid w:val="00F93A84"/>
    <w:rsid w:val="00F94CB8"/>
    <w:rsid w:val="00FA5C93"/>
    <w:rsid w:val="00FA5D77"/>
    <w:rsid w:val="00FB01F2"/>
    <w:rsid w:val="00FB3453"/>
    <w:rsid w:val="00FB4E67"/>
    <w:rsid w:val="00FB67E6"/>
    <w:rsid w:val="00FC50A4"/>
    <w:rsid w:val="00FD0043"/>
    <w:rsid w:val="00FD4444"/>
    <w:rsid w:val="00FE08A9"/>
    <w:rsid w:val="00FE203F"/>
    <w:rsid w:val="00FE4BDE"/>
    <w:rsid w:val="00FE57DB"/>
    <w:rsid w:val="00FF0CA6"/>
    <w:rsid w:val="00FF4988"/>
    <w:rsid w:val="00FF4DD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7F420AD5"/>
  <w15:docId w15:val="{4C02BA14-CA79-4D9F-A34C-79F78BA5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1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75E74"/>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5C3695"/>
    <w:pPr>
      <w:ind w:left="720"/>
      <w:contextualSpacing/>
    </w:pPr>
  </w:style>
  <w:style w:type="paragraph" w:styleId="En-tte">
    <w:name w:val="header"/>
    <w:basedOn w:val="Normal"/>
    <w:link w:val="En-tteCar"/>
    <w:uiPriority w:val="99"/>
    <w:unhideWhenUsed/>
    <w:rsid w:val="00CC4583"/>
    <w:pPr>
      <w:tabs>
        <w:tab w:val="center" w:pos="4153"/>
        <w:tab w:val="right" w:pos="8306"/>
      </w:tabs>
    </w:pPr>
  </w:style>
  <w:style w:type="character" w:customStyle="1" w:styleId="En-tteCar">
    <w:name w:val="En-tête Car"/>
    <w:basedOn w:val="Policepardfaut"/>
    <w:link w:val="En-tte"/>
    <w:uiPriority w:val="99"/>
    <w:rsid w:val="00CC4583"/>
  </w:style>
  <w:style w:type="paragraph" w:styleId="Pieddepage">
    <w:name w:val="footer"/>
    <w:basedOn w:val="Normal"/>
    <w:link w:val="PieddepageCar"/>
    <w:uiPriority w:val="99"/>
    <w:unhideWhenUsed/>
    <w:rsid w:val="00CC4583"/>
    <w:pPr>
      <w:tabs>
        <w:tab w:val="center" w:pos="4153"/>
        <w:tab w:val="right" w:pos="8306"/>
      </w:tabs>
    </w:pPr>
  </w:style>
  <w:style w:type="character" w:customStyle="1" w:styleId="PieddepageCar">
    <w:name w:val="Pied de page Car"/>
    <w:basedOn w:val="Policepardfaut"/>
    <w:link w:val="Pieddepage"/>
    <w:uiPriority w:val="99"/>
    <w:rsid w:val="00CC4583"/>
  </w:style>
  <w:style w:type="character" w:styleId="Numrodepage">
    <w:name w:val="page number"/>
    <w:basedOn w:val="Policepardfaut"/>
    <w:uiPriority w:val="99"/>
    <w:semiHidden/>
    <w:unhideWhenUsed/>
    <w:rsid w:val="005338CB"/>
  </w:style>
  <w:style w:type="paragraph" w:customStyle="1" w:styleId="Default">
    <w:name w:val="Default"/>
    <w:rsid w:val="00D2267F"/>
    <w:pPr>
      <w:autoSpaceDE w:val="0"/>
      <w:autoSpaceDN w:val="0"/>
      <w:adjustRightInd w:val="0"/>
    </w:pPr>
    <w:rPr>
      <w:rFonts w:ascii="Calibri" w:hAnsi="Calibri" w:cs="Calibri"/>
      <w:color w:val="000000"/>
      <w:lang w:val="en-CA"/>
    </w:rPr>
  </w:style>
  <w:style w:type="table" w:styleId="Grilledutableau">
    <w:name w:val="Table Grid"/>
    <w:basedOn w:val="TableauNormal"/>
    <w:uiPriority w:val="39"/>
    <w:rsid w:val="00BD0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C1E85"/>
    <w:rPr>
      <w:sz w:val="16"/>
      <w:szCs w:val="16"/>
    </w:rPr>
  </w:style>
  <w:style w:type="paragraph" w:styleId="Commentaire">
    <w:name w:val="annotation text"/>
    <w:basedOn w:val="Normal"/>
    <w:link w:val="CommentaireCar"/>
    <w:uiPriority w:val="99"/>
    <w:unhideWhenUsed/>
    <w:rsid w:val="000C1E85"/>
    <w:rPr>
      <w:sz w:val="20"/>
      <w:szCs w:val="20"/>
    </w:rPr>
  </w:style>
  <w:style w:type="character" w:customStyle="1" w:styleId="CommentaireCar">
    <w:name w:val="Commentaire Car"/>
    <w:basedOn w:val="Policepardfaut"/>
    <w:link w:val="Commentaire"/>
    <w:uiPriority w:val="99"/>
    <w:rsid w:val="000C1E85"/>
    <w:rPr>
      <w:sz w:val="20"/>
      <w:szCs w:val="20"/>
    </w:rPr>
  </w:style>
  <w:style w:type="paragraph" w:styleId="Objetducommentaire">
    <w:name w:val="annotation subject"/>
    <w:basedOn w:val="Commentaire"/>
    <w:next w:val="Commentaire"/>
    <w:link w:val="ObjetducommentaireCar"/>
    <w:uiPriority w:val="99"/>
    <w:semiHidden/>
    <w:unhideWhenUsed/>
    <w:rsid w:val="000C1E85"/>
    <w:rPr>
      <w:b/>
      <w:bCs/>
    </w:rPr>
  </w:style>
  <w:style w:type="character" w:customStyle="1" w:styleId="ObjetducommentaireCar">
    <w:name w:val="Objet du commentaire Car"/>
    <w:basedOn w:val="CommentaireCar"/>
    <w:link w:val="Objetducommentaire"/>
    <w:uiPriority w:val="99"/>
    <w:semiHidden/>
    <w:rsid w:val="000C1E85"/>
    <w:rPr>
      <w:b/>
      <w:bCs/>
      <w:sz w:val="20"/>
      <w:szCs w:val="20"/>
    </w:rPr>
  </w:style>
  <w:style w:type="paragraph" w:styleId="Textedebulles">
    <w:name w:val="Balloon Text"/>
    <w:basedOn w:val="Normal"/>
    <w:link w:val="TextedebullesCar"/>
    <w:uiPriority w:val="99"/>
    <w:semiHidden/>
    <w:unhideWhenUsed/>
    <w:rsid w:val="000C1E85"/>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1E85"/>
    <w:rPr>
      <w:rFonts w:ascii="Segoe UI" w:hAnsi="Segoe UI" w:cs="Segoe UI"/>
      <w:sz w:val="18"/>
      <w:szCs w:val="18"/>
    </w:rPr>
  </w:style>
  <w:style w:type="paragraph" w:styleId="Rvision">
    <w:name w:val="Revision"/>
    <w:hidden/>
    <w:uiPriority w:val="99"/>
    <w:semiHidden/>
    <w:rsid w:val="00694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7978">
      <w:bodyDiv w:val="1"/>
      <w:marLeft w:val="0"/>
      <w:marRight w:val="0"/>
      <w:marTop w:val="0"/>
      <w:marBottom w:val="0"/>
      <w:divBdr>
        <w:top w:val="none" w:sz="0" w:space="0" w:color="auto"/>
        <w:left w:val="none" w:sz="0" w:space="0" w:color="auto"/>
        <w:bottom w:val="none" w:sz="0" w:space="0" w:color="auto"/>
        <w:right w:val="none" w:sz="0" w:space="0" w:color="auto"/>
      </w:divBdr>
      <w:divsChild>
        <w:div w:id="1113211729">
          <w:marLeft w:val="0"/>
          <w:marRight w:val="0"/>
          <w:marTop w:val="0"/>
          <w:marBottom w:val="0"/>
          <w:divBdr>
            <w:top w:val="none" w:sz="0" w:space="0" w:color="auto"/>
            <w:left w:val="none" w:sz="0" w:space="0" w:color="auto"/>
            <w:bottom w:val="none" w:sz="0" w:space="0" w:color="auto"/>
            <w:right w:val="none" w:sz="0" w:space="0" w:color="auto"/>
          </w:divBdr>
          <w:divsChild>
            <w:div w:id="1356733400">
              <w:marLeft w:val="0"/>
              <w:marRight w:val="0"/>
              <w:marTop w:val="0"/>
              <w:marBottom w:val="0"/>
              <w:divBdr>
                <w:top w:val="none" w:sz="0" w:space="0" w:color="auto"/>
                <w:left w:val="none" w:sz="0" w:space="0" w:color="auto"/>
                <w:bottom w:val="none" w:sz="0" w:space="0" w:color="auto"/>
                <w:right w:val="none" w:sz="0" w:space="0" w:color="auto"/>
              </w:divBdr>
              <w:divsChild>
                <w:div w:id="1490949701">
                  <w:marLeft w:val="0"/>
                  <w:marRight w:val="0"/>
                  <w:marTop w:val="0"/>
                  <w:marBottom w:val="0"/>
                  <w:divBdr>
                    <w:top w:val="none" w:sz="0" w:space="0" w:color="auto"/>
                    <w:left w:val="none" w:sz="0" w:space="0" w:color="auto"/>
                    <w:bottom w:val="none" w:sz="0" w:space="0" w:color="auto"/>
                    <w:right w:val="none" w:sz="0" w:space="0" w:color="auto"/>
                  </w:divBdr>
                  <w:divsChild>
                    <w:div w:id="10555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56">
      <w:bodyDiv w:val="1"/>
      <w:marLeft w:val="0"/>
      <w:marRight w:val="0"/>
      <w:marTop w:val="0"/>
      <w:marBottom w:val="0"/>
      <w:divBdr>
        <w:top w:val="none" w:sz="0" w:space="0" w:color="auto"/>
        <w:left w:val="none" w:sz="0" w:space="0" w:color="auto"/>
        <w:bottom w:val="none" w:sz="0" w:space="0" w:color="auto"/>
        <w:right w:val="none" w:sz="0" w:space="0" w:color="auto"/>
      </w:divBdr>
      <w:divsChild>
        <w:div w:id="1746412084">
          <w:marLeft w:val="0"/>
          <w:marRight w:val="0"/>
          <w:marTop w:val="0"/>
          <w:marBottom w:val="0"/>
          <w:divBdr>
            <w:top w:val="none" w:sz="0" w:space="0" w:color="auto"/>
            <w:left w:val="none" w:sz="0" w:space="0" w:color="auto"/>
            <w:bottom w:val="none" w:sz="0" w:space="0" w:color="auto"/>
            <w:right w:val="none" w:sz="0" w:space="0" w:color="auto"/>
          </w:divBdr>
          <w:divsChild>
            <w:div w:id="1193616783">
              <w:marLeft w:val="0"/>
              <w:marRight w:val="0"/>
              <w:marTop w:val="0"/>
              <w:marBottom w:val="0"/>
              <w:divBdr>
                <w:top w:val="none" w:sz="0" w:space="0" w:color="auto"/>
                <w:left w:val="none" w:sz="0" w:space="0" w:color="auto"/>
                <w:bottom w:val="none" w:sz="0" w:space="0" w:color="auto"/>
                <w:right w:val="none" w:sz="0" w:space="0" w:color="auto"/>
              </w:divBdr>
              <w:divsChild>
                <w:div w:id="2059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9258">
          <w:marLeft w:val="0"/>
          <w:marRight w:val="0"/>
          <w:marTop w:val="0"/>
          <w:marBottom w:val="0"/>
          <w:divBdr>
            <w:top w:val="none" w:sz="0" w:space="0" w:color="auto"/>
            <w:left w:val="none" w:sz="0" w:space="0" w:color="auto"/>
            <w:bottom w:val="none" w:sz="0" w:space="0" w:color="auto"/>
            <w:right w:val="none" w:sz="0" w:space="0" w:color="auto"/>
          </w:divBdr>
          <w:divsChild>
            <w:div w:id="722868429">
              <w:marLeft w:val="0"/>
              <w:marRight w:val="0"/>
              <w:marTop w:val="0"/>
              <w:marBottom w:val="0"/>
              <w:divBdr>
                <w:top w:val="none" w:sz="0" w:space="0" w:color="auto"/>
                <w:left w:val="none" w:sz="0" w:space="0" w:color="auto"/>
                <w:bottom w:val="none" w:sz="0" w:space="0" w:color="auto"/>
                <w:right w:val="none" w:sz="0" w:space="0" w:color="auto"/>
              </w:divBdr>
              <w:divsChild>
                <w:div w:id="652027381">
                  <w:marLeft w:val="0"/>
                  <w:marRight w:val="0"/>
                  <w:marTop w:val="0"/>
                  <w:marBottom w:val="0"/>
                  <w:divBdr>
                    <w:top w:val="none" w:sz="0" w:space="0" w:color="auto"/>
                    <w:left w:val="none" w:sz="0" w:space="0" w:color="auto"/>
                    <w:bottom w:val="none" w:sz="0" w:space="0" w:color="auto"/>
                    <w:right w:val="none" w:sz="0" w:space="0" w:color="auto"/>
                  </w:divBdr>
                </w:div>
              </w:divsChild>
            </w:div>
            <w:div w:id="1956207902">
              <w:marLeft w:val="0"/>
              <w:marRight w:val="0"/>
              <w:marTop w:val="0"/>
              <w:marBottom w:val="0"/>
              <w:divBdr>
                <w:top w:val="none" w:sz="0" w:space="0" w:color="auto"/>
                <w:left w:val="none" w:sz="0" w:space="0" w:color="auto"/>
                <w:bottom w:val="none" w:sz="0" w:space="0" w:color="auto"/>
                <w:right w:val="none" w:sz="0" w:space="0" w:color="auto"/>
              </w:divBdr>
              <w:divsChild>
                <w:div w:id="20036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1061">
          <w:marLeft w:val="0"/>
          <w:marRight w:val="0"/>
          <w:marTop w:val="0"/>
          <w:marBottom w:val="0"/>
          <w:divBdr>
            <w:top w:val="none" w:sz="0" w:space="0" w:color="auto"/>
            <w:left w:val="none" w:sz="0" w:space="0" w:color="auto"/>
            <w:bottom w:val="none" w:sz="0" w:space="0" w:color="auto"/>
            <w:right w:val="none" w:sz="0" w:space="0" w:color="auto"/>
          </w:divBdr>
          <w:divsChild>
            <w:div w:id="2114590278">
              <w:marLeft w:val="0"/>
              <w:marRight w:val="0"/>
              <w:marTop w:val="0"/>
              <w:marBottom w:val="0"/>
              <w:divBdr>
                <w:top w:val="none" w:sz="0" w:space="0" w:color="auto"/>
                <w:left w:val="none" w:sz="0" w:space="0" w:color="auto"/>
                <w:bottom w:val="none" w:sz="0" w:space="0" w:color="auto"/>
                <w:right w:val="none" w:sz="0" w:space="0" w:color="auto"/>
              </w:divBdr>
              <w:divsChild>
                <w:div w:id="1869368735">
                  <w:marLeft w:val="0"/>
                  <w:marRight w:val="0"/>
                  <w:marTop w:val="0"/>
                  <w:marBottom w:val="0"/>
                  <w:divBdr>
                    <w:top w:val="none" w:sz="0" w:space="0" w:color="auto"/>
                    <w:left w:val="none" w:sz="0" w:space="0" w:color="auto"/>
                    <w:bottom w:val="none" w:sz="0" w:space="0" w:color="auto"/>
                    <w:right w:val="none" w:sz="0" w:space="0" w:color="auto"/>
                  </w:divBdr>
                </w:div>
              </w:divsChild>
            </w:div>
            <w:div w:id="1581016960">
              <w:marLeft w:val="0"/>
              <w:marRight w:val="0"/>
              <w:marTop w:val="0"/>
              <w:marBottom w:val="0"/>
              <w:divBdr>
                <w:top w:val="none" w:sz="0" w:space="0" w:color="auto"/>
                <w:left w:val="none" w:sz="0" w:space="0" w:color="auto"/>
                <w:bottom w:val="none" w:sz="0" w:space="0" w:color="auto"/>
                <w:right w:val="none" w:sz="0" w:space="0" w:color="auto"/>
              </w:divBdr>
              <w:divsChild>
                <w:div w:id="4018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551">
          <w:marLeft w:val="0"/>
          <w:marRight w:val="0"/>
          <w:marTop w:val="0"/>
          <w:marBottom w:val="0"/>
          <w:divBdr>
            <w:top w:val="none" w:sz="0" w:space="0" w:color="auto"/>
            <w:left w:val="none" w:sz="0" w:space="0" w:color="auto"/>
            <w:bottom w:val="none" w:sz="0" w:space="0" w:color="auto"/>
            <w:right w:val="none" w:sz="0" w:space="0" w:color="auto"/>
          </w:divBdr>
          <w:divsChild>
            <w:div w:id="871964019">
              <w:marLeft w:val="0"/>
              <w:marRight w:val="0"/>
              <w:marTop w:val="0"/>
              <w:marBottom w:val="0"/>
              <w:divBdr>
                <w:top w:val="none" w:sz="0" w:space="0" w:color="auto"/>
                <w:left w:val="none" w:sz="0" w:space="0" w:color="auto"/>
                <w:bottom w:val="none" w:sz="0" w:space="0" w:color="auto"/>
                <w:right w:val="none" w:sz="0" w:space="0" w:color="auto"/>
              </w:divBdr>
              <w:divsChild>
                <w:div w:id="1727294313">
                  <w:marLeft w:val="0"/>
                  <w:marRight w:val="0"/>
                  <w:marTop w:val="0"/>
                  <w:marBottom w:val="0"/>
                  <w:divBdr>
                    <w:top w:val="none" w:sz="0" w:space="0" w:color="auto"/>
                    <w:left w:val="none" w:sz="0" w:space="0" w:color="auto"/>
                    <w:bottom w:val="none" w:sz="0" w:space="0" w:color="auto"/>
                    <w:right w:val="none" w:sz="0" w:space="0" w:color="auto"/>
                  </w:divBdr>
                </w:div>
              </w:divsChild>
            </w:div>
            <w:div w:id="955064570">
              <w:marLeft w:val="0"/>
              <w:marRight w:val="0"/>
              <w:marTop w:val="0"/>
              <w:marBottom w:val="0"/>
              <w:divBdr>
                <w:top w:val="none" w:sz="0" w:space="0" w:color="auto"/>
                <w:left w:val="none" w:sz="0" w:space="0" w:color="auto"/>
                <w:bottom w:val="none" w:sz="0" w:space="0" w:color="auto"/>
                <w:right w:val="none" w:sz="0" w:space="0" w:color="auto"/>
              </w:divBdr>
              <w:divsChild>
                <w:div w:id="14612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50241">
          <w:marLeft w:val="0"/>
          <w:marRight w:val="0"/>
          <w:marTop w:val="0"/>
          <w:marBottom w:val="0"/>
          <w:divBdr>
            <w:top w:val="none" w:sz="0" w:space="0" w:color="auto"/>
            <w:left w:val="none" w:sz="0" w:space="0" w:color="auto"/>
            <w:bottom w:val="none" w:sz="0" w:space="0" w:color="auto"/>
            <w:right w:val="none" w:sz="0" w:space="0" w:color="auto"/>
          </w:divBdr>
          <w:divsChild>
            <w:div w:id="1661616609">
              <w:marLeft w:val="0"/>
              <w:marRight w:val="0"/>
              <w:marTop w:val="0"/>
              <w:marBottom w:val="0"/>
              <w:divBdr>
                <w:top w:val="none" w:sz="0" w:space="0" w:color="auto"/>
                <w:left w:val="none" w:sz="0" w:space="0" w:color="auto"/>
                <w:bottom w:val="none" w:sz="0" w:space="0" w:color="auto"/>
                <w:right w:val="none" w:sz="0" w:space="0" w:color="auto"/>
              </w:divBdr>
              <w:divsChild>
                <w:div w:id="1808937553">
                  <w:marLeft w:val="0"/>
                  <w:marRight w:val="0"/>
                  <w:marTop w:val="0"/>
                  <w:marBottom w:val="0"/>
                  <w:divBdr>
                    <w:top w:val="none" w:sz="0" w:space="0" w:color="auto"/>
                    <w:left w:val="none" w:sz="0" w:space="0" w:color="auto"/>
                    <w:bottom w:val="none" w:sz="0" w:space="0" w:color="auto"/>
                    <w:right w:val="none" w:sz="0" w:space="0" w:color="auto"/>
                  </w:divBdr>
                </w:div>
              </w:divsChild>
            </w:div>
            <w:div w:id="1445534731">
              <w:marLeft w:val="0"/>
              <w:marRight w:val="0"/>
              <w:marTop w:val="0"/>
              <w:marBottom w:val="0"/>
              <w:divBdr>
                <w:top w:val="none" w:sz="0" w:space="0" w:color="auto"/>
                <w:left w:val="none" w:sz="0" w:space="0" w:color="auto"/>
                <w:bottom w:val="none" w:sz="0" w:space="0" w:color="auto"/>
                <w:right w:val="none" w:sz="0" w:space="0" w:color="auto"/>
              </w:divBdr>
              <w:divsChild>
                <w:div w:id="20556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7404">
          <w:marLeft w:val="0"/>
          <w:marRight w:val="0"/>
          <w:marTop w:val="0"/>
          <w:marBottom w:val="0"/>
          <w:divBdr>
            <w:top w:val="none" w:sz="0" w:space="0" w:color="auto"/>
            <w:left w:val="none" w:sz="0" w:space="0" w:color="auto"/>
            <w:bottom w:val="none" w:sz="0" w:space="0" w:color="auto"/>
            <w:right w:val="none" w:sz="0" w:space="0" w:color="auto"/>
          </w:divBdr>
          <w:divsChild>
            <w:div w:id="1411541711">
              <w:marLeft w:val="0"/>
              <w:marRight w:val="0"/>
              <w:marTop w:val="0"/>
              <w:marBottom w:val="0"/>
              <w:divBdr>
                <w:top w:val="none" w:sz="0" w:space="0" w:color="auto"/>
                <w:left w:val="none" w:sz="0" w:space="0" w:color="auto"/>
                <w:bottom w:val="none" w:sz="0" w:space="0" w:color="auto"/>
                <w:right w:val="none" w:sz="0" w:space="0" w:color="auto"/>
              </w:divBdr>
              <w:divsChild>
                <w:div w:id="1861621620">
                  <w:marLeft w:val="0"/>
                  <w:marRight w:val="0"/>
                  <w:marTop w:val="0"/>
                  <w:marBottom w:val="0"/>
                  <w:divBdr>
                    <w:top w:val="none" w:sz="0" w:space="0" w:color="auto"/>
                    <w:left w:val="none" w:sz="0" w:space="0" w:color="auto"/>
                    <w:bottom w:val="none" w:sz="0" w:space="0" w:color="auto"/>
                    <w:right w:val="none" w:sz="0" w:space="0" w:color="auto"/>
                  </w:divBdr>
                </w:div>
              </w:divsChild>
            </w:div>
            <w:div w:id="305399750">
              <w:marLeft w:val="0"/>
              <w:marRight w:val="0"/>
              <w:marTop w:val="0"/>
              <w:marBottom w:val="0"/>
              <w:divBdr>
                <w:top w:val="none" w:sz="0" w:space="0" w:color="auto"/>
                <w:left w:val="none" w:sz="0" w:space="0" w:color="auto"/>
                <w:bottom w:val="none" w:sz="0" w:space="0" w:color="auto"/>
                <w:right w:val="none" w:sz="0" w:space="0" w:color="auto"/>
              </w:divBdr>
              <w:divsChild>
                <w:div w:id="9665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3512">
          <w:marLeft w:val="0"/>
          <w:marRight w:val="0"/>
          <w:marTop w:val="0"/>
          <w:marBottom w:val="0"/>
          <w:divBdr>
            <w:top w:val="none" w:sz="0" w:space="0" w:color="auto"/>
            <w:left w:val="none" w:sz="0" w:space="0" w:color="auto"/>
            <w:bottom w:val="none" w:sz="0" w:space="0" w:color="auto"/>
            <w:right w:val="none" w:sz="0" w:space="0" w:color="auto"/>
          </w:divBdr>
          <w:divsChild>
            <w:div w:id="249316619">
              <w:marLeft w:val="0"/>
              <w:marRight w:val="0"/>
              <w:marTop w:val="0"/>
              <w:marBottom w:val="0"/>
              <w:divBdr>
                <w:top w:val="none" w:sz="0" w:space="0" w:color="auto"/>
                <w:left w:val="none" w:sz="0" w:space="0" w:color="auto"/>
                <w:bottom w:val="none" w:sz="0" w:space="0" w:color="auto"/>
                <w:right w:val="none" w:sz="0" w:space="0" w:color="auto"/>
              </w:divBdr>
              <w:divsChild>
                <w:div w:id="1364477420">
                  <w:marLeft w:val="0"/>
                  <w:marRight w:val="0"/>
                  <w:marTop w:val="0"/>
                  <w:marBottom w:val="0"/>
                  <w:divBdr>
                    <w:top w:val="none" w:sz="0" w:space="0" w:color="auto"/>
                    <w:left w:val="none" w:sz="0" w:space="0" w:color="auto"/>
                    <w:bottom w:val="none" w:sz="0" w:space="0" w:color="auto"/>
                    <w:right w:val="none" w:sz="0" w:space="0" w:color="auto"/>
                  </w:divBdr>
                </w:div>
              </w:divsChild>
            </w:div>
            <w:div w:id="1568418713">
              <w:marLeft w:val="0"/>
              <w:marRight w:val="0"/>
              <w:marTop w:val="0"/>
              <w:marBottom w:val="0"/>
              <w:divBdr>
                <w:top w:val="none" w:sz="0" w:space="0" w:color="auto"/>
                <w:left w:val="none" w:sz="0" w:space="0" w:color="auto"/>
                <w:bottom w:val="none" w:sz="0" w:space="0" w:color="auto"/>
                <w:right w:val="none" w:sz="0" w:space="0" w:color="auto"/>
              </w:divBdr>
              <w:divsChild>
                <w:div w:id="1155798227">
                  <w:marLeft w:val="0"/>
                  <w:marRight w:val="0"/>
                  <w:marTop w:val="0"/>
                  <w:marBottom w:val="0"/>
                  <w:divBdr>
                    <w:top w:val="none" w:sz="0" w:space="0" w:color="auto"/>
                    <w:left w:val="none" w:sz="0" w:space="0" w:color="auto"/>
                    <w:bottom w:val="none" w:sz="0" w:space="0" w:color="auto"/>
                    <w:right w:val="none" w:sz="0" w:space="0" w:color="auto"/>
                  </w:divBdr>
                </w:div>
                <w:div w:id="1901554514">
                  <w:marLeft w:val="0"/>
                  <w:marRight w:val="0"/>
                  <w:marTop w:val="0"/>
                  <w:marBottom w:val="0"/>
                  <w:divBdr>
                    <w:top w:val="none" w:sz="0" w:space="0" w:color="auto"/>
                    <w:left w:val="none" w:sz="0" w:space="0" w:color="auto"/>
                    <w:bottom w:val="none" w:sz="0" w:space="0" w:color="auto"/>
                    <w:right w:val="none" w:sz="0" w:space="0" w:color="auto"/>
                  </w:divBdr>
                </w:div>
              </w:divsChild>
            </w:div>
            <w:div w:id="955987370">
              <w:marLeft w:val="0"/>
              <w:marRight w:val="0"/>
              <w:marTop w:val="0"/>
              <w:marBottom w:val="0"/>
              <w:divBdr>
                <w:top w:val="none" w:sz="0" w:space="0" w:color="auto"/>
                <w:left w:val="none" w:sz="0" w:space="0" w:color="auto"/>
                <w:bottom w:val="none" w:sz="0" w:space="0" w:color="auto"/>
                <w:right w:val="none" w:sz="0" w:space="0" w:color="auto"/>
              </w:divBdr>
              <w:divsChild>
                <w:div w:id="4602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13319">
      <w:bodyDiv w:val="1"/>
      <w:marLeft w:val="0"/>
      <w:marRight w:val="0"/>
      <w:marTop w:val="0"/>
      <w:marBottom w:val="0"/>
      <w:divBdr>
        <w:top w:val="none" w:sz="0" w:space="0" w:color="auto"/>
        <w:left w:val="none" w:sz="0" w:space="0" w:color="auto"/>
        <w:bottom w:val="none" w:sz="0" w:space="0" w:color="auto"/>
        <w:right w:val="none" w:sz="0" w:space="0" w:color="auto"/>
      </w:divBdr>
    </w:div>
    <w:div w:id="1278294548">
      <w:bodyDiv w:val="1"/>
      <w:marLeft w:val="0"/>
      <w:marRight w:val="0"/>
      <w:marTop w:val="0"/>
      <w:marBottom w:val="0"/>
      <w:divBdr>
        <w:top w:val="none" w:sz="0" w:space="0" w:color="auto"/>
        <w:left w:val="none" w:sz="0" w:space="0" w:color="auto"/>
        <w:bottom w:val="none" w:sz="0" w:space="0" w:color="auto"/>
        <w:right w:val="none" w:sz="0" w:space="0" w:color="auto"/>
      </w:divBdr>
    </w:div>
    <w:div w:id="1362510126">
      <w:bodyDiv w:val="1"/>
      <w:marLeft w:val="0"/>
      <w:marRight w:val="0"/>
      <w:marTop w:val="0"/>
      <w:marBottom w:val="0"/>
      <w:divBdr>
        <w:top w:val="none" w:sz="0" w:space="0" w:color="auto"/>
        <w:left w:val="none" w:sz="0" w:space="0" w:color="auto"/>
        <w:bottom w:val="none" w:sz="0" w:space="0" w:color="auto"/>
        <w:right w:val="none" w:sz="0" w:space="0" w:color="auto"/>
      </w:divBdr>
    </w:div>
    <w:div w:id="1384675334">
      <w:bodyDiv w:val="1"/>
      <w:marLeft w:val="0"/>
      <w:marRight w:val="0"/>
      <w:marTop w:val="0"/>
      <w:marBottom w:val="0"/>
      <w:divBdr>
        <w:top w:val="none" w:sz="0" w:space="0" w:color="auto"/>
        <w:left w:val="none" w:sz="0" w:space="0" w:color="auto"/>
        <w:bottom w:val="none" w:sz="0" w:space="0" w:color="auto"/>
        <w:right w:val="none" w:sz="0" w:space="0" w:color="auto"/>
      </w:divBdr>
      <w:divsChild>
        <w:div w:id="15929771">
          <w:marLeft w:val="0"/>
          <w:marRight w:val="0"/>
          <w:marTop w:val="0"/>
          <w:marBottom w:val="0"/>
          <w:divBdr>
            <w:top w:val="none" w:sz="0" w:space="0" w:color="auto"/>
            <w:left w:val="none" w:sz="0" w:space="0" w:color="auto"/>
            <w:bottom w:val="none" w:sz="0" w:space="0" w:color="auto"/>
            <w:right w:val="none" w:sz="0" w:space="0" w:color="auto"/>
          </w:divBdr>
          <w:divsChild>
            <w:div w:id="1322388170">
              <w:marLeft w:val="0"/>
              <w:marRight w:val="0"/>
              <w:marTop w:val="0"/>
              <w:marBottom w:val="0"/>
              <w:divBdr>
                <w:top w:val="none" w:sz="0" w:space="0" w:color="auto"/>
                <w:left w:val="none" w:sz="0" w:space="0" w:color="auto"/>
                <w:bottom w:val="none" w:sz="0" w:space="0" w:color="auto"/>
                <w:right w:val="none" w:sz="0" w:space="0" w:color="auto"/>
              </w:divBdr>
              <w:divsChild>
                <w:div w:id="934019868">
                  <w:marLeft w:val="0"/>
                  <w:marRight w:val="0"/>
                  <w:marTop w:val="0"/>
                  <w:marBottom w:val="0"/>
                  <w:divBdr>
                    <w:top w:val="none" w:sz="0" w:space="0" w:color="auto"/>
                    <w:left w:val="none" w:sz="0" w:space="0" w:color="auto"/>
                    <w:bottom w:val="none" w:sz="0" w:space="0" w:color="auto"/>
                    <w:right w:val="none" w:sz="0" w:space="0" w:color="auto"/>
                  </w:divBdr>
                  <w:divsChild>
                    <w:div w:id="13557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78595">
      <w:bodyDiv w:val="1"/>
      <w:marLeft w:val="0"/>
      <w:marRight w:val="0"/>
      <w:marTop w:val="0"/>
      <w:marBottom w:val="0"/>
      <w:divBdr>
        <w:top w:val="none" w:sz="0" w:space="0" w:color="auto"/>
        <w:left w:val="none" w:sz="0" w:space="0" w:color="auto"/>
        <w:bottom w:val="none" w:sz="0" w:space="0" w:color="auto"/>
        <w:right w:val="none" w:sz="0" w:space="0" w:color="auto"/>
      </w:divBdr>
    </w:div>
    <w:div w:id="1689717714">
      <w:bodyDiv w:val="1"/>
      <w:marLeft w:val="0"/>
      <w:marRight w:val="0"/>
      <w:marTop w:val="0"/>
      <w:marBottom w:val="0"/>
      <w:divBdr>
        <w:top w:val="none" w:sz="0" w:space="0" w:color="auto"/>
        <w:left w:val="none" w:sz="0" w:space="0" w:color="auto"/>
        <w:bottom w:val="none" w:sz="0" w:space="0" w:color="auto"/>
        <w:right w:val="none" w:sz="0" w:space="0" w:color="auto"/>
      </w:divBdr>
    </w:div>
    <w:div w:id="1697847215">
      <w:bodyDiv w:val="1"/>
      <w:marLeft w:val="0"/>
      <w:marRight w:val="0"/>
      <w:marTop w:val="0"/>
      <w:marBottom w:val="0"/>
      <w:divBdr>
        <w:top w:val="none" w:sz="0" w:space="0" w:color="auto"/>
        <w:left w:val="none" w:sz="0" w:space="0" w:color="auto"/>
        <w:bottom w:val="none" w:sz="0" w:space="0" w:color="auto"/>
        <w:right w:val="none" w:sz="0" w:space="0" w:color="auto"/>
      </w:divBdr>
    </w:div>
    <w:div w:id="175088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0C9B0-2E63-4B6A-8BB4-60996FF7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4980</TotalTime>
  <Pages>7</Pages>
  <Words>1647</Words>
  <Characters>9064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Ville de Sherbrooke</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Arianne Arshinoff Foss</cp:lastModifiedBy>
  <cp:revision>56</cp:revision>
  <cp:lastPrinted>2021-01-11T21:39:00Z</cp:lastPrinted>
  <dcterms:created xsi:type="dcterms:W3CDTF">2021-05-26T17:48:00Z</dcterms:created>
  <dcterms:modified xsi:type="dcterms:W3CDTF">2021-06-22T20:37:00Z</dcterms:modified>
</cp:coreProperties>
</file>